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7712B8" w14:textId="77777777" w:rsidR="00F22106" w:rsidRPr="00624D7B" w:rsidRDefault="00F22106" w:rsidP="00F22106">
      <w:pPr>
        <w:pStyle w:val="1"/>
        <w:spacing w:line="600" w:lineRule="exact"/>
        <w:ind w:right="-8"/>
        <w:rPr>
          <w:rFonts w:ascii="芫荽" w:eastAsia="芫荽" w:hAnsi="芫荽" w:cs="芫荽"/>
          <w:b w:val="0"/>
          <w:bCs w:val="0"/>
          <w:spacing w:val="-1"/>
          <w:sz w:val="38"/>
          <w:szCs w:val="38"/>
        </w:rPr>
      </w:pPr>
      <w:r w:rsidRPr="00624D7B">
        <w:rPr>
          <w:rFonts w:ascii="芫荽" w:eastAsia="芫荽" w:hAnsi="芫荽" w:cs="芫荽"/>
          <w:b w:val="0"/>
          <w:bCs w:val="0"/>
          <w:spacing w:val="1"/>
          <w:sz w:val="38"/>
          <w:szCs w:val="38"/>
        </w:rPr>
        <w:t>臺北市</w:t>
      </w:r>
      <w:r w:rsidRPr="00624D7B">
        <w:rPr>
          <w:rFonts w:ascii="芫荽" w:eastAsia="芫荽" w:hAnsi="芫荽" w:cs="芫荽"/>
          <w:b w:val="0"/>
          <w:bCs w:val="0"/>
          <w:sz w:val="38"/>
          <w:szCs w:val="38"/>
        </w:rPr>
        <w:t>11</w:t>
      </w:r>
      <w:r w:rsidRPr="00624D7B">
        <w:rPr>
          <w:rFonts w:ascii="芫荽" w:eastAsia="芫荽" w:hAnsi="芫荽" w:cs="芫荽" w:hint="eastAsia"/>
          <w:b w:val="0"/>
          <w:bCs w:val="0"/>
          <w:sz w:val="38"/>
          <w:szCs w:val="38"/>
        </w:rPr>
        <w:t>4</w:t>
      </w:r>
      <w:r w:rsidRPr="00624D7B">
        <w:rPr>
          <w:rFonts w:ascii="芫荽" w:eastAsia="芫荽" w:hAnsi="芫荽" w:cs="芫荽"/>
          <w:b w:val="0"/>
          <w:bCs w:val="0"/>
          <w:spacing w:val="1"/>
          <w:sz w:val="38"/>
          <w:szCs w:val="38"/>
        </w:rPr>
        <w:t>學年度第</w:t>
      </w:r>
      <w:r w:rsidRPr="00624D7B">
        <w:rPr>
          <w:rFonts w:ascii="芫荽" w:eastAsia="芫荽" w:hAnsi="芫荽" w:cs="芫荽" w:hint="eastAsia"/>
          <w:b w:val="0"/>
          <w:bCs w:val="0"/>
          <w:spacing w:val="1"/>
          <w:sz w:val="38"/>
          <w:szCs w:val="38"/>
        </w:rPr>
        <w:t>2</w:t>
      </w:r>
      <w:r w:rsidRPr="00624D7B">
        <w:rPr>
          <w:rFonts w:ascii="芫荽" w:eastAsia="芫荽" w:hAnsi="芫荽" w:cs="芫荽"/>
          <w:b w:val="0"/>
          <w:bCs w:val="0"/>
          <w:spacing w:val="-1"/>
          <w:sz w:val="38"/>
          <w:szCs w:val="38"/>
        </w:rPr>
        <w:t>學期高中教育階段學生</w:t>
      </w:r>
    </w:p>
    <w:p w14:paraId="4915FE8D" w14:textId="77777777" w:rsidR="00F22106" w:rsidRPr="00624D7B" w:rsidRDefault="00F22106" w:rsidP="00F22106">
      <w:pPr>
        <w:pStyle w:val="1"/>
        <w:spacing w:line="600" w:lineRule="exact"/>
        <w:ind w:right="-8"/>
        <w:rPr>
          <w:rFonts w:ascii="芫荽" w:eastAsia="芫荽" w:hAnsi="芫荽" w:cs="芫荽"/>
          <w:b w:val="0"/>
          <w:bCs w:val="0"/>
          <w:spacing w:val="-2"/>
          <w:sz w:val="38"/>
          <w:szCs w:val="38"/>
        </w:rPr>
      </w:pPr>
      <w:r w:rsidRPr="00624D7B">
        <w:rPr>
          <w:rFonts w:ascii="芫荽" w:eastAsia="芫荽" w:hAnsi="芫荽" w:cs="芫荽"/>
          <w:b w:val="0"/>
          <w:bCs w:val="0"/>
          <w:spacing w:val="-1"/>
          <w:sz w:val="38"/>
          <w:szCs w:val="38"/>
        </w:rPr>
        <w:t>參與實驗教育計畫</w:t>
      </w:r>
      <w:r w:rsidRPr="00624D7B">
        <w:rPr>
          <w:rFonts w:ascii="芫荽" w:eastAsia="芫荽" w:hAnsi="芫荽" w:cs="芫荽" w:hint="eastAsia"/>
          <w:b w:val="0"/>
          <w:bCs w:val="0"/>
          <w:spacing w:val="-2"/>
          <w:sz w:val="38"/>
          <w:szCs w:val="38"/>
        </w:rPr>
        <w:t>須知 暨 註冊說明</w:t>
      </w:r>
    </w:p>
    <w:p w14:paraId="6BD33BAA" w14:textId="77777777" w:rsidR="00F22106" w:rsidRPr="00624D7B" w:rsidRDefault="00F22106" w:rsidP="00F22106">
      <w:pPr>
        <w:rPr>
          <w:rFonts w:ascii="芫荽" w:eastAsia="芫荽" w:hAnsi="芫荽" w:cs="芫荽"/>
          <w:spacing w:val="1"/>
          <w:sz w:val="38"/>
          <w:szCs w:val="38"/>
        </w:rPr>
      </w:pPr>
    </w:p>
    <w:tbl>
      <w:tblPr>
        <w:tblStyle w:val="af0"/>
        <w:tblW w:w="0" w:type="auto"/>
        <w:tblCellSpacing w:w="20" w:type="dxa"/>
        <w:tblInd w:w="988" w:type="dxa"/>
        <w:tblLook w:val="04A0" w:firstRow="1" w:lastRow="0" w:firstColumn="1" w:lastColumn="0" w:noHBand="0" w:noVBand="1"/>
      </w:tblPr>
      <w:tblGrid>
        <w:gridCol w:w="4454"/>
        <w:gridCol w:w="4596"/>
      </w:tblGrid>
      <w:tr w:rsidR="00F22106" w14:paraId="71854879" w14:textId="77777777" w:rsidTr="0076094D">
        <w:trPr>
          <w:trHeight w:val="4184"/>
          <w:tblCellSpacing w:w="20" w:type="dxa"/>
        </w:trPr>
        <w:tc>
          <w:tcPr>
            <w:tcW w:w="4394" w:type="dxa"/>
          </w:tcPr>
          <w:p w14:paraId="21A4DDCC" w14:textId="77777777" w:rsidR="00F22106" w:rsidRDefault="00F22106" w:rsidP="000500BD">
            <w:pPr>
              <w:ind w:left="992" w:right="159" w:hanging="833"/>
              <w:jc w:val="center"/>
              <w:rPr>
                <w:rFonts w:ascii="微軟正黑體" w:eastAsia="微軟正黑體"/>
                <w:b/>
                <w:spacing w:val="-2"/>
                <w:lang w:eastAsia="zh-TW"/>
              </w:rPr>
            </w:pPr>
          </w:p>
          <w:p w14:paraId="4CDDAA75" w14:textId="77777777" w:rsidR="00F22106" w:rsidRPr="00AA4145" w:rsidRDefault="00F22106" w:rsidP="000500BD">
            <w:pPr>
              <w:ind w:left="992" w:right="159" w:hanging="833"/>
              <w:jc w:val="center"/>
              <w:rPr>
                <w:rFonts w:ascii="芫荽" w:eastAsia="芫荽" w:hAnsi="芫荽" w:cs="芫荽"/>
                <w:bCs/>
                <w:spacing w:val="-2"/>
                <w:lang w:eastAsia="zh-TW"/>
              </w:rPr>
            </w:pPr>
            <w:r w:rsidRPr="00AA4145">
              <w:rPr>
                <w:rFonts w:ascii="芫荽" w:eastAsia="芫荽" w:hAnsi="芫荽" w:cs="芫荽"/>
                <w:bCs/>
                <w:spacing w:val="-2"/>
                <w:lang w:eastAsia="zh-TW"/>
              </w:rPr>
              <w:t>實驗教育創新發展中心</w:t>
            </w:r>
          </w:p>
          <w:p w14:paraId="6EE1320D" w14:textId="77777777" w:rsidR="00F22106" w:rsidRPr="00AA4145" w:rsidRDefault="00F22106" w:rsidP="000500BD">
            <w:pPr>
              <w:ind w:left="992" w:right="159" w:hanging="833"/>
              <w:jc w:val="center"/>
              <w:rPr>
                <w:rFonts w:ascii="芫荽" w:eastAsia="芫荽" w:hAnsi="芫荽" w:cs="芫荽"/>
                <w:bCs/>
                <w:lang w:eastAsia="zh-TW"/>
              </w:rPr>
            </w:pPr>
            <w:proofErr w:type="gramStart"/>
            <w:r w:rsidRPr="00AA4145">
              <w:rPr>
                <w:rFonts w:ascii="芫荽" w:eastAsia="芫荽" w:hAnsi="芫荽" w:cs="芫荽"/>
                <w:bCs/>
                <w:spacing w:val="-2"/>
                <w:lang w:eastAsia="zh-TW"/>
              </w:rPr>
              <w:t>官網</w:t>
            </w:r>
            <w:proofErr w:type="gramEnd"/>
            <w:r w:rsidRPr="00AA4145">
              <w:rPr>
                <w:rFonts w:ascii="芫荽" w:eastAsia="芫荽" w:hAnsi="芫荽" w:cs="芫荽"/>
                <w:bCs/>
                <w:spacing w:val="-2"/>
                <w:lang w:eastAsia="zh-TW"/>
              </w:rPr>
              <w:t>-</w:t>
            </w:r>
            <w:r w:rsidRPr="00AA4145">
              <w:rPr>
                <w:rFonts w:ascii="芫荽" w:eastAsia="芫荽" w:hAnsi="芫荽" w:cs="芫荽"/>
                <w:bCs/>
                <w:spacing w:val="-4"/>
                <w:lang w:eastAsia="zh-TW"/>
              </w:rPr>
              <w:t>表件下載</w:t>
            </w:r>
          </w:p>
          <w:p w14:paraId="504A1DF9" w14:textId="77777777" w:rsidR="00F22106" w:rsidRDefault="00F22106" w:rsidP="000500BD">
            <w:pPr>
              <w:rPr>
                <w:rFonts w:ascii="芫荽" w:eastAsia="芫荽" w:hAnsi="芫荽" w:cs="芫荽"/>
                <w:spacing w:val="1"/>
                <w:sz w:val="38"/>
                <w:szCs w:val="38"/>
                <w:lang w:eastAsia="zh-TW"/>
              </w:rPr>
            </w:pPr>
            <w:r w:rsidRPr="00624D7B">
              <w:rPr>
                <w:rFonts w:ascii="芫荽" w:eastAsia="芫荽" w:hAnsi="芫荽" w:cs="芫荽"/>
                <w:noProof/>
                <w:spacing w:val="-2"/>
                <w:sz w:val="36"/>
              </w:rPr>
              <w:drawing>
                <wp:anchor distT="0" distB="0" distL="114300" distR="114300" simplePos="0" relativeHeight="251664384" behindDoc="1" locked="0" layoutInCell="1" allowOverlap="1" wp14:anchorId="67A0EBA1" wp14:editId="237C5F8C">
                  <wp:simplePos x="0" y="0"/>
                  <wp:positionH relativeFrom="margin">
                    <wp:posOffset>645795</wp:posOffset>
                  </wp:positionH>
                  <wp:positionV relativeFrom="paragraph">
                    <wp:posOffset>179070</wp:posOffset>
                  </wp:positionV>
                  <wp:extent cx="1514475" cy="1476375"/>
                  <wp:effectExtent l="0" t="0" r="9525" b="9525"/>
                  <wp:wrapNone/>
                  <wp:docPr id="1" name="Image 13"/>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tretch>
                            <a:fillRect/>
                          </a:stretch>
                        </pic:blipFill>
                        <pic:spPr>
                          <a:xfrm>
                            <a:off x="0" y="0"/>
                            <a:ext cx="1514475" cy="1476375"/>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tcPr>
          <w:p w14:paraId="466CC009" w14:textId="77777777" w:rsidR="00F22106" w:rsidRPr="00476A4D" w:rsidRDefault="00F22106" w:rsidP="000500BD">
            <w:pPr>
              <w:spacing w:line="400" w:lineRule="exact"/>
              <w:rPr>
                <w:rFonts w:ascii="芫荽" w:eastAsia="芫荽" w:hAnsi="芫荽" w:cs="芫荽"/>
                <w:spacing w:val="-2"/>
                <w:sz w:val="24"/>
                <w:szCs w:val="16"/>
                <w:lang w:eastAsia="zh-TW"/>
              </w:rPr>
            </w:pPr>
            <w:r w:rsidRPr="00476A4D">
              <w:rPr>
                <w:rFonts w:ascii="芫荽" w:eastAsia="芫荽" w:hAnsi="芫荽" w:cs="芫荽"/>
                <w:spacing w:val="-2"/>
                <w:sz w:val="24"/>
                <w:szCs w:val="16"/>
                <w:lang w:eastAsia="zh-TW"/>
              </w:rPr>
              <w:t>https://teecid.tp.edu.tw/</w:t>
            </w:r>
          </w:p>
          <w:p w14:paraId="550FE64B" w14:textId="77777777" w:rsidR="00F22106" w:rsidRPr="00476A4D" w:rsidRDefault="00F22106" w:rsidP="000500BD">
            <w:pPr>
              <w:spacing w:line="400" w:lineRule="exact"/>
              <w:rPr>
                <w:rFonts w:ascii="芫荽" w:eastAsia="芫荽" w:hAnsi="芫荽" w:cs="芫荽"/>
                <w:spacing w:val="-2"/>
                <w:sz w:val="24"/>
                <w:szCs w:val="16"/>
                <w:lang w:eastAsia="zh-TW"/>
              </w:rPr>
            </w:pPr>
            <w:r w:rsidRPr="00476A4D">
              <w:rPr>
                <w:rFonts w:ascii="芫荽" w:eastAsia="芫荽" w:hAnsi="芫荽" w:cs="芫荽" w:hint="eastAsia"/>
                <w:spacing w:val="-2"/>
                <w:sz w:val="24"/>
                <w:szCs w:val="16"/>
                <w:lang w:eastAsia="zh-TW"/>
              </w:rPr>
              <w:t>請掃描QR-Code，下載檔案閱覽。</w:t>
            </w:r>
          </w:p>
          <w:p w14:paraId="5E02C0F5" w14:textId="77777777" w:rsidR="00F22106" w:rsidRDefault="00F22106" w:rsidP="000500BD">
            <w:pPr>
              <w:spacing w:line="400" w:lineRule="exact"/>
              <w:rPr>
                <w:rFonts w:ascii="芫荽" w:eastAsia="芫荽" w:hAnsi="芫荽" w:cs="芫荽"/>
                <w:spacing w:val="-2"/>
                <w:sz w:val="24"/>
                <w:szCs w:val="16"/>
                <w:lang w:eastAsia="zh-TW"/>
              </w:rPr>
            </w:pPr>
            <w:r>
              <w:rPr>
                <w:rFonts w:ascii="芫荽" w:eastAsia="芫荽" w:hAnsi="芫荽" w:cs="芫荽" w:hint="eastAsia"/>
                <w:spacing w:val="-2"/>
                <w:sz w:val="24"/>
                <w:szCs w:val="16"/>
                <w:lang w:eastAsia="zh-TW"/>
              </w:rPr>
              <w:t>路徑：</w:t>
            </w:r>
          </w:p>
          <w:p w14:paraId="2AB15E8E" w14:textId="77777777" w:rsidR="00F22106" w:rsidRPr="00476A4D" w:rsidRDefault="00F22106" w:rsidP="000500BD">
            <w:pPr>
              <w:spacing w:line="400" w:lineRule="exact"/>
              <w:rPr>
                <w:rFonts w:ascii="芫荽" w:eastAsia="芫荽" w:hAnsi="芫荽" w:cs="芫荽"/>
                <w:spacing w:val="1"/>
                <w:sz w:val="24"/>
                <w:szCs w:val="16"/>
                <w:lang w:eastAsia="zh-TW"/>
              </w:rPr>
            </w:pPr>
            <w:r w:rsidRPr="00476A4D">
              <w:rPr>
                <w:rFonts w:ascii="芫荽" w:eastAsia="芫荽" w:hAnsi="芫荽" w:cs="芫荽" w:hint="eastAsia"/>
                <w:spacing w:val="-2"/>
                <w:sz w:val="24"/>
                <w:szCs w:val="16"/>
                <w:lang w:eastAsia="zh-TW"/>
              </w:rPr>
              <w:t>臺北市</w:t>
            </w:r>
            <w:r w:rsidRPr="00476A4D">
              <w:rPr>
                <w:rFonts w:ascii="芫荽" w:eastAsia="芫荽" w:hAnsi="芫荽" w:cs="芫荽"/>
                <w:spacing w:val="-2"/>
                <w:sz w:val="24"/>
                <w:szCs w:val="16"/>
                <w:lang w:eastAsia="zh-TW"/>
              </w:rPr>
              <w:t>實驗教育創新發展</w:t>
            </w:r>
            <w:proofErr w:type="gramStart"/>
            <w:r w:rsidRPr="00476A4D">
              <w:rPr>
                <w:rFonts w:ascii="芫荽" w:eastAsia="芫荽" w:hAnsi="芫荽" w:cs="芫荽"/>
                <w:spacing w:val="-2"/>
                <w:sz w:val="24"/>
                <w:szCs w:val="16"/>
                <w:lang w:eastAsia="zh-TW"/>
              </w:rPr>
              <w:t>中心官網</w:t>
            </w:r>
            <w:proofErr w:type="gramEnd"/>
            <w:r>
              <w:rPr>
                <w:rFonts w:ascii="芫荽" w:eastAsia="芫荽" w:hAnsi="芫荽" w:cs="芫荽" w:hint="eastAsia"/>
                <w:spacing w:val="-2"/>
                <w:sz w:val="24"/>
                <w:szCs w:val="16"/>
                <w:lang w:eastAsia="zh-TW"/>
              </w:rPr>
              <w:t>/</w:t>
            </w:r>
            <w:r w:rsidRPr="00476A4D">
              <w:rPr>
                <w:rFonts w:ascii="芫荽" w:eastAsia="芫荽" w:hAnsi="芫荽" w:cs="芫荽" w:hint="eastAsia"/>
                <w:spacing w:val="-2"/>
                <w:sz w:val="24"/>
                <w:szCs w:val="16"/>
                <w:lang w:eastAsia="zh-TW"/>
              </w:rPr>
              <w:t>非學專區</w:t>
            </w:r>
            <w:r>
              <w:rPr>
                <w:rFonts w:ascii="芫荽" w:eastAsia="芫荽" w:hAnsi="芫荽" w:cs="芫荽" w:hint="eastAsia"/>
                <w:spacing w:val="-2"/>
                <w:sz w:val="24"/>
                <w:szCs w:val="16"/>
                <w:lang w:eastAsia="zh-TW"/>
              </w:rPr>
              <w:t>/</w:t>
            </w:r>
            <w:r w:rsidRPr="00476A4D">
              <w:rPr>
                <w:rFonts w:ascii="芫荽" w:eastAsia="芫荽" w:hAnsi="芫荽" w:cs="芫荽" w:hint="eastAsia"/>
                <w:spacing w:val="-2"/>
                <w:sz w:val="24"/>
                <w:szCs w:val="16"/>
                <w:lang w:eastAsia="zh-TW"/>
              </w:rPr>
              <w:t>高中職</w:t>
            </w:r>
            <w:r>
              <w:rPr>
                <w:rFonts w:ascii="芫荽" w:eastAsia="芫荽" w:hAnsi="芫荽" w:cs="芫荽" w:hint="eastAsia"/>
                <w:spacing w:val="-2"/>
                <w:sz w:val="24"/>
                <w:szCs w:val="16"/>
                <w:lang w:eastAsia="zh-TW"/>
              </w:rPr>
              <w:t>/</w:t>
            </w:r>
            <w:r w:rsidRPr="00476A4D">
              <w:rPr>
                <w:rFonts w:ascii="芫荽" w:eastAsia="芫荽" w:hAnsi="芫荽" w:cs="芫荽"/>
                <w:spacing w:val="-2"/>
                <w:sz w:val="24"/>
                <w:szCs w:val="16"/>
                <w:lang w:eastAsia="zh-TW"/>
              </w:rPr>
              <w:t>表件下載</w:t>
            </w:r>
            <w:r>
              <w:rPr>
                <w:rFonts w:ascii="芫荽" w:eastAsia="芫荽" w:hAnsi="芫荽" w:cs="芫荽" w:hint="eastAsia"/>
                <w:spacing w:val="-2"/>
                <w:sz w:val="24"/>
                <w:szCs w:val="16"/>
                <w:lang w:eastAsia="zh-TW"/>
              </w:rPr>
              <w:t>/</w:t>
            </w:r>
            <w:r w:rsidRPr="00476A4D">
              <w:rPr>
                <w:rFonts w:ascii="芫荽" w:eastAsia="芫荽" w:hAnsi="芫荽" w:cs="芫荽" w:hint="eastAsia"/>
                <w:spacing w:val="-2"/>
                <w:sz w:val="24"/>
                <w:szCs w:val="16"/>
                <w:lang w:eastAsia="zh-TW"/>
              </w:rPr>
              <w:t>【高中114-2註冊】參與實驗教育計畫須知及註冊說明</w:t>
            </w:r>
          </w:p>
        </w:tc>
      </w:tr>
      <w:tr w:rsidR="00F22106" w14:paraId="241A3926" w14:textId="77777777" w:rsidTr="0076094D">
        <w:trPr>
          <w:trHeight w:val="4054"/>
          <w:tblCellSpacing w:w="20" w:type="dxa"/>
        </w:trPr>
        <w:tc>
          <w:tcPr>
            <w:tcW w:w="4394" w:type="dxa"/>
          </w:tcPr>
          <w:p w14:paraId="213A3076" w14:textId="77777777" w:rsidR="00F22106" w:rsidRDefault="00F22106" w:rsidP="000500BD">
            <w:pPr>
              <w:spacing w:line="170" w:lineRule="auto"/>
              <w:ind w:left="994" w:right="159" w:hanging="833"/>
              <w:jc w:val="center"/>
              <w:rPr>
                <w:rFonts w:ascii="微軟正黑體" w:eastAsia="微軟正黑體"/>
                <w:b/>
                <w:spacing w:val="-2"/>
                <w:lang w:eastAsia="zh-TW"/>
              </w:rPr>
            </w:pPr>
          </w:p>
          <w:p w14:paraId="5061E4ED" w14:textId="77777777" w:rsidR="00F22106" w:rsidRPr="00AA4145" w:rsidRDefault="00F22106" w:rsidP="000500BD">
            <w:pPr>
              <w:ind w:left="992" w:right="159" w:hanging="833"/>
              <w:jc w:val="center"/>
              <w:rPr>
                <w:rFonts w:ascii="芫荽" w:eastAsia="芫荽" w:hAnsi="芫荽" w:cs="芫荽"/>
                <w:bCs/>
                <w:spacing w:val="-2"/>
                <w:lang w:eastAsia="zh-TW"/>
              </w:rPr>
            </w:pPr>
            <w:r w:rsidRPr="00AA4145">
              <w:rPr>
                <w:rFonts w:ascii="芫荽" w:eastAsia="芫荽" w:hAnsi="芫荽" w:cs="芫荽"/>
                <w:bCs/>
                <w:spacing w:val="-2"/>
                <w:lang w:eastAsia="zh-TW"/>
              </w:rPr>
              <w:t>實驗教育創新發展中心</w:t>
            </w:r>
          </w:p>
          <w:p w14:paraId="56982B91" w14:textId="77777777" w:rsidR="00F22106" w:rsidRPr="00AA4145" w:rsidRDefault="00F22106" w:rsidP="000500BD">
            <w:pPr>
              <w:ind w:left="992" w:right="159" w:hanging="833"/>
              <w:jc w:val="center"/>
              <w:rPr>
                <w:rFonts w:ascii="芫荽" w:eastAsia="芫荽" w:hAnsi="芫荽" w:cs="芫荽"/>
                <w:bCs/>
                <w:spacing w:val="-2"/>
                <w:lang w:eastAsia="zh-TW"/>
              </w:rPr>
            </w:pPr>
            <w:r w:rsidRPr="00AA4145">
              <w:rPr>
                <w:rFonts w:ascii="芫荽" w:eastAsia="芫荽" w:hAnsi="芫荽" w:cs="芫荽"/>
                <w:bCs/>
                <w:spacing w:val="-2"/>
                <w:lang w:eastAsia="zh-TW"/>
              </w:rPr>
              <w:t>官方Line</w:t>
            </w:r>
          </w:p>
          <w:p w14:paraId="26CC40DB" w14:textId="77777777" w:rsidR="00F22106" w:rsidRDefault="00F22106" w:rsidP="000500BD">
            <w:pPr>
              <w:rPr>
                <w:rFonts w:ascii="芫荽" w:eastAsia="芫荽" w:hAnsi="芫荽" w:cs="芫荽"/>
                <w:spacing w:val="1"/>
                <w:sz w:val="38"/>
                <w:szCs w:val="38"/>
                <w:lang w:eastAsia="zh-TW"/>
              </w:rPr>
            </w:pPr>
            <w:r>
              <w:rPr>
                <w:rFonts w:ascii="芫荽" w:eastAsia="芫荽" w:hAnsi="芫荽" w:cs="芫荽"/>
                <w:noProof/>
                <w:spacing w:val="1"/>
                <w:sz w:val="38"/>
                <w:szCs w:val="38"/>
              </w:rPr>
              <w:drawing>
                <wp:anchor distT="0" distB="0" distL="114300" distR="114300" simplePos="0" relativeHeight="251665408" behindDoc="1" locked="0" layoutInCell="1" allowOverlap="1" wp14:anchorId="756A5273" wp14:editId="0AEA08C1">
                  <wp:simplePos x="0" y="0"/>
                  <wp:positionH relativeFrom="column">
                    <wp:posOffset>645795</wp:posOffset>
                  </wp:positionH>
                  <wp:positionV relativeFrom="paragraph">
                    <wp:posOffset>125095</wp:posOffset>
                  </wp:positionV>
                  <wp:extent cx="1514475" cy="1476375"/>
                  <wp:effectExtent l="0" t="0" r="9525" b="9525"/>
                  <wp:wrapNone/>
                  <wp:docPr id="3" name="Image 10" descr="LINE-S"/>
                  <wp:cNvGraphicFramePr/>
                  <a:graphic xmlns:a="http://schemas.openxmlformats.org/drawingml/2006/main">
                    <a:graphicData uri="http://schemas.openxmlformats.org/drawingml/2006/picture">
                      <pic:pic xmlns:pic="http://schemas.openxmlformats.org/drawingml/2006/picture">
                        <pic:nvPicPr>
                          <pic:cNvPr id="10" name="Image 10" descr="LINE-S"/>
                          <pic:cNvPicPr/>
                        </pic:nvPicPr>
                        <pic:blipFill>
                          <a:blip r:embed="rId9" cstate="print"/>
                          <a:stretch>
                            <a:fillRect/>
                          </a:stretch>
                        </pic:blipFill>
                        <pic:spPr>
                          <a:xfrm>
                            <a:off x="0" y="0"/>
                            <a:ext cx="1514475" cy="1476375"/>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tcPr>
          <w:p w14:paraId="04E0C99C" w14:textId="77777777" w:rsidR="00F22106" w:rsidRDefault="00F22106" w:rsidP="000500BD">
            <w:pPr>
              <w:spacing w:line="400" w:lineRule="exact"/>
              <w:rPr>
                <w:rFonts w:ascii="芫荽" w:eastAsia="芫荽" w:hAnsi="芫荽" w:cs="芫荽"/>
                <w:spacing w:val="-2"/>
                <w:sz w:val="24"/>
                <w:szCs w:val="16"/>
                <w:lang w:eastAsia="zh-TW"/>
              </w:rPr>
            </w:pPr>
            <w:r w:rsidRPr="00476A4D">
              <w:rPr>
                <w:rFonts w:ascii="芫荽" w:eastAsia="芫荽" w:hAnsi="芫荽" w:cs="芫荽" w:hint="eastAsia"/>
                <w:spacing w:val="-2"/>
                <w:sz w:val="24"/>
                <w:szCs w:val="16"/>
                <w:lang w:eastAsia="zh-TW"/>
              </w:rPr>
              <w:t>請加入</w:t>
            </w:r>
          </w:p>
          <w:p w14:paraId="3EA3140E" w14:textId="77777777" w:rsidR="00F22106" w:rsidRPr="00476A4D" w:rsidRDefault="00F22106" w:rsidP="000500BD">
            <w:pPr>
              <w:spacing w:line="400" w:lineRule="exact"/>
              <w:rPr>
                <w:rFonts w:ascii="芫荽" w:eastAsia="芫荽" w:hAnsi="芫荽" w:cs="芫荽"/>
                <w:spacing w:val="-2"/>
                <w:sz w:val="24"/>
                <w:szCs w:val="16"/>
                <w:lang w:eastAsia="zh-TW"/>
              </w:rPr>
            </w:pPr>
            <w:r w:rsidRPr="00476A4D">
              <w:rPr>
                <w:rFonts w:ascii="芫荽" w:eastAsia="芫荽" w:hAnsi="芫荽" w:cs="芫荽" w:hint="eastAsia"/>
                <w:spacing w:val="-2"/>
                <w:sz w:val="24"/>
                <w:szCs w:val="16"/>
                <w:lang w:eastAsia="zh-TW"/>
              </w:rPr>
              <w:t>「臺北市政府教育局_實驗教育創新發展中心」官方LINE ID：@taipei_teec</w:t>
            </w:r>
          </w:p>
          <w:p w14:paraId="11452146" w14:textId="77777777" w:rsidR="00F22106" w:rsidRPr="00C70480" w:rsidRDefault="00F22106" w:rsidP="000500BD">
            <w:pPr>
              <w:spacing w:line="400" w:lineRule="exact"/>
              <w:jc w:val="center"/>
              <w:rPr>
                <w:rFonts w:ascii="芫荽" w:eastAsia="芫荽" w:hAnsi="芫荽" w:cs="芫荽"/>
                <w:spacing w:val="-2"/>
                <w:sz w:val="24"/>
                <w:szCs w:val="16"/>
                <w:lang w:eastAsia="zh-TW"/>
              </w:rPr>
            </w:pPr>
            <w:r w:rsidRPr="00476A4D">
              <w:rPr>
                <w:rFonts w:ascii="芫荽" w:eastAsia="芫荽" w:hAnsi="芫荽" w:cs="芫荽" w:hint="eastAsia"/>
                <w:spacing w:val="-2"/>
                <w:sz w:val="24"/>
                <w:szCs w:val="16"/>
                <w:lang w:eastAsia="zh-TW"/>
              </w:rPr>
              <w:t>(您的訊息只有中心老師看得到</w:t>
            </w:r>
            <w:r>
              <w:rPr>
                <w:rFonts w:ascii="芫荽" w:eastAsia="芫荽" w:hAnsi="芫荽" w:cs="芫荽" w:hint="eastAsia"/>
                <w:spacing w:val="-2"/>
                <w:sz w:val="24"/>
                <w:szCs w:val="16"/>
                <w:lang w:eastAsia="zh-TW"/>
              </w:rPr>
              <w:t>，請放心</w:t>
            </w:r>
            <w:r w:rsidRPr="00476A4D">
              <w:rPr>
                <w:rFonts w:ascii="芫荽" w:eastAsia="芫荽" w:hAnsi="芫荽" w:cs="芫荽" w:hint="eastAsia"/>
                <w:spacing w:val="-2"/>
                <w:sz w:val="24"/>
                <w:szCs w:val="16"/>
                <w:lang w:eastAsia="zh-TW"/>
              </w:rPr>
              <w:t>)</w:t>
            </w:r>
          </w:p>
        </w:tc>
      </w:tr>
    </w:tbl>
    <w:p w14:paraId="1D0F1B8F" w14:textId="77777777" w:rsidR="00F22106" w:rsidRPr="00476A4D" w:rsidRDefault="00F22106" w:rsidP="00F22106">
      <w:pPr>
        <w:jc w:val="center"/>
        <w:rPr>
          <w:rFonts w:ascii="標楷體" w:eastAsia="標楷體" w:hAnsi="標楷體"/>
          <w:sz w:val="28"/>
          <w:szCs w:val="30"/>
        </w:rPr>
      </w:pPr>
    </w:p>
    <w:p w14:paraId="0E802BC7" w14:textId="77777777" w:rsidR="00651C21" w:rsidRPr="00F22106" w:rsidRDefault="00651C21">
      <w:pPr>
        <w:rPr>
          <w:spacing w:val="1"/>
          <w:sz w:val="38"/>
          <w:szCs w:val="38"/>
        </w:rPr>
      </w:pPr>
    </w:p>
    <w:p w14:paraId="65F55DF8" w14:textId="77777777" w:rsidR="001D1670" w:rsidRDefault="001D1670">
      <w:pPr>
        <w:rPr>
          <w:rFonts w:ascii="微軟正黑體" w:eastAsia="微軟正黑體" w:hAnsi="微軟正黑體" w:cs="微軟正黑體"/>
          <w:b/>
          <w:bCs/>
          <w:spacing w:val="1"/>
          <w:sz w:val="38"/>
          <w:szCs w:val="38"/>
        </w:rPr>
      </w:pPr>
      <w:r>
        <w:rPr>
          <w:spacing w:val="1"/>
          <w:sz w:val="38"/>
          <w:szCs w:val="38"/>
        </w:rPr>
        <w:br w:type="page"/>
      </w:r>
    </w:p>
    <w:p w14:paraId="4F40281B" w14:textId="465114B7" w:rsidR="00744D88" w:rsidRDefault="005C4954" w:rsidP="00744D88">
      <w:pPr>
        <w:pStyle w:val="1"/>
        <w:spacing w:line="600" w:lineRule="exact"/>
        <w:ind w:right="-8"/>
        <w:rPr>
          <w:spacing w:val="-1"/>
          <w:sz w:val="38"/>
          <w:szCs w:val="38"/>
        </w:rPr>
      </w:pPr>
      <w:r>
        <w:rPr>
          <w:rFonts w:ascii="Times New Roman" w:eastAsia="標楷體" w:hAnsi="Times New Roman" w:cs="Times New Roman" w:hint="eastAsia"/>
          <w:b w:val="0"/>
          <w:noProof/>
          <w:szCs w:val="27"/>
        </w:rPr>
        <w:lastRenderedPageBreak/>
        <mc:AlternateContent>
          <mc:Choice Requires="wps">
            <w:drawing>
              <wp:anchor distT="0" distB="0" distL="114300" distR="114300" simplePos="0" relativeHeight="251667456" behindDoc="0" locked="0" layoutInCell="1" allowOverlap="1" wp14:anchorId="2F9497BC" wp14:editId="3BF1762A">
                <wp:simplePos x="0" y="0"/>
                <wp:positionH relativeFrom="margin">
                  <wp:posOffset>6031229</wp:posOffset>
                </wp:positionH>
                <wp:positionV relativeFrom="paragraph">
                  <wp:posOffset>2540</wp:posOffset>
                </wp:positionV>
                <wp:extent cx="847725" cy="285008"/>
                <wp:effectExtent l="0" t="0" r="28575" b="20320"/>
                <wp:wrapNone/>
                <wp:docPr id="2" name="文字方塊 2"/>
                <wp:cNvGraphicFramePr/>
                <a:graphic xmlns:a="http://schemas.openxmlformats.org/drawingml/2006/main">
                  <a:graphicData uri="http://schemas.microsoft.com/office/word/2010/wordprocessingShape">
                    <wps:wsp>
                      <wps:cNvSpPr txBox="1"/>
                      <wps:spPr>
                        <a:xfrm>
                          <a:off x="0" y="0"/>
                          <a:ext cx="847725" cy="285008"/>
                        </a:xfrm>
                        <a:prstGeom prst="rect">
                          <a:avLst/>
                        </a:prstGeom>
                        <a:solidFill>
                          <a:schemeClr val="lt1"/>
                        </a:solidFill>
                        <a:ln w="6350">
                          <a:solidFill>
                            <a:prstClr val="black"/>
                          </a:solidFill>
                        </a:ln>
                      </wps:spPr>
                      <wps:txbx>
                        <w:txbxContent>
                          <w:p w14:paraId="36CEF8E2" w14:textId="77777777" w:rsidR="005C4954" w:rsidRPr="00AF75D9" w:rsidRDefault="005C4954" w:rsidP="005C4954">
                            <w:r w:rsidRPr="00AF75D9">
                              <w:rPr>
                                <w:rFonts w:hint="eastAsia"/>
                              </w:rPr>
                              <w:t>1</w:t>
                            </w:r>
                            <w:r w:rsidRPr="00AF75D9">
                              <w:t>1</w:t>
                            </w:r>
                            <w:r>
                              <w:rPr>
                                <w:rFonts w:hint="eastAsia"/>
                              </w:rPr>
                              <w:t>50123</w:t>
                            </w:r>
                            <w:r>
                              <w:rPr>
                                <w:rFonts w:hint="eastAsia"/>
                              </w:rPr>
                              <w:t>版</w:t>
                            </w:r>
                          </w:p>
                          <w:p w14:paraId="3D2EC53A" w14:textId="77777777" w:rsidR="005C4954" w:rsidRDefault="005C4954" w:rsidP="005C49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497BC" id="_x0000_t202" coordsize="21600,21600" o:spt="202" path="m,l,21600r21600,l21600,xe">
                <v:stroke joinstyle="miter"/>
                <v:path gradientshapeok="t" o:connecttype="rect"/>
              </v:shapetype>
              <v:shape id="文字方塊 2" o:spid="_x0000_s1026" type="#_x0000_t202" style="position:absolute;left:0;text-align:left;margin-left:474.9pt;margin-top:.2pt;width:66.75pt;height:2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" fillcolor="white [3201]" strokeweight=".5pt">
                <v:textbox>
                  <w:txbxContent>
                    <w:p w14:paraId="36CEF8E2" w14:textId="77777777" w:rsidR="005C4954" w:rsidRPr="00AF75D9" w:rsidRDefault="005C4954" w:rsidP="005C4954">
                      <w:r w:rsidRPr="00AF75D9">
                        <w:rPr>
                          <w:rFonts w:hint="eastAsia"/>
                        </w:rPr>
                        <w:t>1</w:t>
                      </w:r>
                      <w:r w:rsidRPr="00AF75D9">
                        <w:t>1</w:t>
                      </w:r>
                      <w:r>
                        <w:rPr>
                          <w:rFonts w:hint="eastAsia"/>
                        </w:rPr>
                        <w:t>50123</w:t>
                      </w:r>
                      <w:r>
                        <w:rPr>
                          <w:rFonts w:hint="eastAsia"/>
                        </w:rPr>
                        <w:t>版</w:t>
                      </w:r>
                    </w:p>
                    <w:p w14:paraId="3D2EC53A" w14:textId="77777777" w:rsidR="005C4954" w:rsidRDefault="005C4954" w:rsidP="005C4954"/>
                  </w:txbxContent>
                </v:textbox>
                <w10:wrap anchorx="margin"/>
              </v:shape>
            </w:pict>
          </mc:Fallback>
        </mc:AlternateContent>
      </w:r>
      <w:r w:rsidR="00744D88" w:rsidRPr="00B04770">
        <w:rPr>
          <w:spacing w:val="1"/>
          <w:sz w:val="38"/>
          <w:szCs w:val="38"/>
        </w:rPr>
        <w:t>臺北市</w:t>
      </w:r>
      <w:r w:rsidR="00744D88" w:rsidRPr="00744D88">
        <w:rPr>
          <w:color w:val="7030A0"/>
          <w:sz w:val="38"/>
          <w:szCs w:val="38"/>
        </w:rPr>
        <w:t>11</w:t>
      </w:r>
      <w:r w:rsidR="00744D88" w:rsidRPr="00744D88">
        <w:rPr>
          <w:rFonts w:hint="eastAsia"/>
          <w:color w:val="7030A0"/>
          <w:sz w:val="38"/>
          <w:szCs w:val="38"/>
        </w:rPr>
        <w:t>4</w:t>
      </w:r>
      <w:r w:rsidR="00744D88" w:rsidRPr="00B04770">
        <w:rPr>
          <w:spacing w:val="1"/>
          <w:sz w:val="38"/>
          <w:szCs w:val="38"/>
        </w:rPr>
        <w:t>學年度</w:t>
      </w:r>
      <w:r w:rsidR="00744D88" w:rsidRPr="00744D88">
        <w:rPr>
          <w:color w:val="000000" w:themeColor="text1"/>
          <w:spacing w:val="1"/>
          <w:sz w:val="38"/>
          <w:szCs w:val="38"/>
        </w:rPr>
        <w:t>第</w:t>
      </w:r>
      <w:r w:rsidR="00744D88" w:rsidRPr="00744D88">
        <w:rPr>
          <w:rFonts w:hint="eastAsia"/>
          <w:color w:val="7030A0"/>
          <w:spacing w:val="1"/>
          <w:sz w:val="38"/>
          <w:szCs w:val="38"/>
        </w:rPr>
        <w:t>2</w:t>
      </w:r>
      <w:r w:rsidR="00744D88" w:rsidRPr="00744D88">
        <w:rPr>
          <w:color w:val="7030A0"/>
          <w:spacing w:val="-1"/>
          <w:sz w:val="38"/>
          <w:szCs w:val="38"/>
        </w:rPr>
        <w:t>學期</w:t>
      </w:r>
      <w:r w:rsidR="00744D88" w:rsidRPr="00B04770">
        <w:rPr>
          <w:spacing w:val="-1"/>
          <w:sz w:val="38"/>
          <w:szCs w:val="38"/>
        </w:rPr>
        <w:t>高中教育階段學生</w:t>
      </w:r>
    </w:p>
    <w:p w14:paraId="18452F5B" w14:textId="77777777" w:rsidR="00C27D5A" w:rsidRPr="00B04770" w:rsidRDefault="00C27D5A" w:rsidP="00C27D5A">
      <w:pPr>
        <w:pStyle w:val="1"/>
        <w:spacing w:line="600" w:lineRule="exact"/>
        <w:ind w:right="-8"/>
        <w:rPr>
          <w:b w:val="0"/>
          <w:spacing w:val="-2"/>
          <w:sz w:val="38"/>
          <w:szCs w:val="38"/>
        </w:rPr>
      </w:pPr>
      <w:r w:rsidRPr="00B04770">
        <w:rPr>
          <w:spacing w:val="-1"/>
          <w:sz w:val="38"/>
          <w:szCs w:val="38"/>
        </w:rPr>
        <w:t>參與實驗教育計畫</w:t>
      </w:r>
      <w:r>
        <w:rPr>
          <w:rFonts w:hint="eastAsia"/>
          <w:spacing w:val="-2"/>
          <w:sz w:val="38"/>
          <w:szCs w:val="38"/>
        </w:rPr>
        <w:t xml:space="preserve">須知 </w:t>
      </w:r>
      <w:r w:rsidRPr="00B04770">
        <w:rPr>
          <w:rFonts w:hint="eastAsia"/>
          <w:spacing w:val="-2"/>
          <w:sz w:val="38"/>
          <w:szCs w:val="38"/>
        </w:rPr>
        <w:t>暨</w:t>
      </w:r>
      <w:r>
        <w:rPr>
          <w:rFonts w:hint="eastAsia"/>
          <w:spacing w:val="-2"/>
          <w:sz w:val="38"/>
          <w:szCs w:val="38"/>
        </w:rPr>
        <w:t xml:space="preserve"> </w:t>
      </w:r>
      <w:r w:rsidRPr="00B04770">
        <w:rPr>
          <w:rFonts w:hint="eastAsia"/>
          <w:spacing w:val="-2"/>
          <w:sz w:val="38"/>
          <w:szCs w:val="38"/>
        </w:rPr>
        <w:t>註冊</w:t>
      </w:r>
      <w:r>
        <w:rPr>
          <w:rFonts w:hint="eastAsia"/>
          <w:spacing w:val="-2"/>
          <w:sz w:val="38"/>
          <w:szCs w:val="38"/>
        </w:rPr>
        <w:t>說明</w:t>
      </w:r>
    </w:p>
    <w:p w14:paraId="2FE23AC1" w14:textId="6B4F84F3" w:rsidR="008E19B9" w:rsidRPr="002352E9" w:rsidRDefault="008E19B9" w:rsidP="008E19B9">
      <w:pPr>
        <w:pStyle w:val="ae"/>
        <w:spacing w:before="118" w:line="280" w:lineRule="exact"/>
        <w:ind w:left="426" w:right="-8"/>
        <w:jc w:val="center"/>
        <w:rPr>
          <w:rFonts w:ascii="微軟正黑體" w:eastAsia="微軟正黑體" w:hAnsi="微軟正黑體"/>
          <w:spacing w:val="-4"/>
          <w:sz w:val="22"/>
          <w:szCs w:val="22"/>
        </w:rPr>
      </w:pPr>
      <w:r w:rsidRPr="002352E9">
        <w:rPr>
          <w:rFonts w:ascii="微軟正黑體" w:eastAsia="微軟正黑體" w:hAnsi="微軟正黑體"/>
          <w:spacing w:val="-2"/>
          <w:sz w:val="22"/>
          <w:szCs w:val="22"/>
        </w:rPr>
        <w:t>*</w:t>
      </w:r>
      <w:r>
        <w:rPr>
          <w:rFonts w:ascii="微軟正黑體" w:eastAsia="微軟正黑體" w:hAnsi="微軟正黑體" w:hint="eastAsia"/>
          <w:spacing w:val="-2"/>
          <w:sz w:val="22"/>
          <w:szCs w:val="22"/>
        </w:rPr>
        <w:t>文內使用各項</w:t>
      </w:r>
      <w:r w:rsidRPr="002352E9">
        <w:rPr>
          <w:rFonts w:ascii="微軟正黑體" w:eastAsia="微軟正黑體" w:hAnsi="微軟正黑體"/>
          <w:spacing w:val="-2"/>
          <w:sz w:val="22"/>
          <w:szCs w:val="22"/>
        </w:rPr>
        <w:t>檔案請至</w:t>
      </w:r>
      <w:proofErr w:type="gramStart"/>
      <w:r w:rsidRPr="002352E9">
        <w:rPr>
          <w:rFonts w:ascii="微軟正黑體" w:eastAsia="微軟正黑體" w:hAnsi="微軟正黑體"/>
          <w:spacing w:val="-2"/>
          <w:sz w:val="22"/>
          <w:szCs w:val="22"/>
        </w:rPr>
        <w:t>中心官網</w:t>
      </w:r>
      <w:r>
        <w:rPr>
          <w:rFonts w:ascii="微軟正黑體" w:eastAsia="微軟正黑體" w:hAnsi="微軟正黑體" w:hint="eastAsia"/>
          <w:spacing w:val="-2"/>
          <w:sz w:val="22"/>
          <w:szCs w:val="22"/>
        </w:rPr>
        <w:t>下載</w:t>
      </w:r>
      <w:proofErr w:type="gramEnd"/>
      <w:r w:rsidRPr="002352E9">
        <w:rPr>
          <w:rFonts w:ascii="微軟正黑體" w:eastAsia="微軟正黑體" w:hAnsi="微軟正黑體"/>
          <w:sz w:val="22"/>
          <w:szCs w:val="22"/>
        </w:rPr>
        <w:t>https</w:t>
      </w:r>
      <w:r>
        <w:rPr>
          <w:rFonts w:ascii="微軟正黑體" w:eastAsia="微軟正黑體" w:hAnsi="微軟正黑體"/>
          <w:sz w:val="22"/>
          <w:szCs w:val="22"/>
        </w:rPr>
        <w:t>：</w:t>
      </w:r>
      <w:r w:rsidRPr="002352E9">
        <w:rPr>
          <w:rFonts w:ascii="微軟正黑體" w:eastAsia="微軟正黑體" w:hAnsi="微軟正黑體"/>
          <w:sz w:val="22"/>
          <w:szCs w:val="22"/>
        </w:rPr>
        <w:t>//teecid.tp.edu.tw</w:t>
      </w:r>
      <w:r w:rsidRPr="002352E9">
        <w:rPr>
          <w:rFonts w:ascii="微軟正黑體" w:eastAsia="微軟正黑體" w:hAnsi="微軟正黑體"/>
          <w:spacing w:val="-2"/>
          <w:sz w:val="22"/>
          <w:szCs w:val="22"/>
        </w:rPr>
        <w:t>/非學專區/表件下載/</w:t>
      </w:r>
      <w:r w:rsidRPr="002352E9">
        <w:rPr>
          <w:rFonts w:ascii="微軟正黑體" w:eastAsia="微軟正黑體" w:hAnsi="微軟正黑體"/>
          <w:spacing w:val="-4"/>
          <w:sz w:val="22"/>
          <w:szCs w:val="22"/>
        </w:rPr>
        <w:t>高中職</w:t>
      </w:r>
    </w:p>
    <w:p w14:paraId="14F4DDA6" w14:textId="77777777" w:rsidR="00E72FAE" w:rsidRPr="002352E9" w:rsidRDefault="00E72FAE" w:rsidP="008E19B9">
      <w:pPr>
        <w:pStyle w:val="3"/>
        <w:spacing w:beforeLines="50" w:before="120" w:line="320" w:lineRule="exact"/>
        <w:ind w:leftChars="-1" w:left="-2"/>
        <w:jc w:val="both"/>
        <w:rPr>
          <w:rFonts w:cs="SimSun"/>
          <w:bCs w:val="0"/>
          <w:spacing w:val="-1"/>
          <w:sz w:val="26"/>
          <w:szCs w:val="26"/>
        </w:rPr>
      </w:pPr>
    </w:p>
    <w:p w14:paraId="10E7F37D" w14:textId="338A0EAC" w:rsidR="008E19B9" w:rsidRPr="00283BD9" w:rsidRDefault="004D0AB0" w:rsidP="004D0AB0">
      <w:pPr>
        <w:pStyle w:val="3"/>
        <w:spacing w:beforeLines="50" w:before="120" w:line="360" w:lineRule="exact"/>
        <w:ind w:left="4"/>
        <w:jc w:val="both"/>
      </w:pPr>
      <w:r>
        <w:rPr>
          <w:rFonts w:cs="SimSun" w:hint="eastAsia"/>
          <w:bCs w:val="0"/>
          <w:color w:val="000000" w:themeColor="text1"/>
          <w:spacing w:val="-1"/>
          <w:sz w:val="26"/>
          <w:szCs w:val="26"/>
          <w:highlight w:val="yellow"/>
        </w:rPr>
        <w:t>一、</w:t>
      </w:r>
      <w:r w:rsidR="008E19B9" w:rsidRPr="00283BD9">
        <w:rPr>
          <w:rFonts w:cs="SimSun"/>
          <w:bCs w:val="0"/>
          <w:color w:val="000000" w:themeColor="text1"/>
          <w:spacing w:val="-1"/>
          <w:sz w:val="26"/>
          <w:szCs w:val="26"/>
          <w:highlight w:val="yellow"/>
        </w:rPr>
        <w:t>註冊</w:t>
      </w:r>
      <w:r w:rsidR="008E19B9">
        <w:rPr>
          <w:rFonts w:cs="SimSun" w:hint="eastAsia"/>
          <w:bCs w:val="0"/>
          <w:color w:val="000000" w:themeColor="text1"/>
          <w:spacing w:val="-1"/>
          <w:sz w:val="26"/>
          <w:szCs w:val="26"/>
          <w:highlight w:val="yellow"/>
        </w:rPr>
        <w:t>（</w:t>
      </w:r>
      <w:r w:rsidR="000A4586">
        <w:rPr>
          <w:rFonts w:cs="SimSun" w:hint="eastAsia"/>
          <w:bCs w:val="0"/>
          <w:color w:val="000000" w:themeColor="text1"/>
          <w:spacing w:val="-1"/>
          <w:sz w:val="26"/>
          <w:szCs w:val="26"/>
          <w:highlight w:val="yellow"/>
        </w:rPr>
        <w:t>無學籍、</w:t>
      </w:r>
      <w:r w:rsidR="008E19B9">
        <w:rPr>
          <w:rFonts w:cs="SimSun" w:hint="eastAsia"/>
          <w:bCs w:val="0"/>
          <w:color w:val="000000" w:themeColor="text1"/>
          <w:spacing w:val="-1"/>
          <w:sz w:val="26"/>
          <w:szCs w:val="26"/>
          <w:highlight w:val="yellow"/>
        </w:rPr>
        <w:t>未與學校合作</w:t>
      </w:r>
      <w:r w:rsidR="000A4586">
        <w:rPr>
          <w:rFonts w:cs="SimSun" w:hint="eastAsia"/>
          <w:bCs w:val="0"/>
          <w:color w:val="000000" w:themeColor="text1"/>
          <w:spacing w:val="-1"/>
          <w:sz w:val="26"/>
          <w:szCs w:val="26"/>
          <w:highlight w:val="yellow"/>
        </w:rPr>
        <w:t>的</w:t>
      </w:r>
      <w:r w:rsidR="008E19B9" w:rsidRPr="00283BD9">
        <w:rPr>
          <w:rFonts w:cs="SimSun" w:hint="eastAsia"/>
          <w:bCs w:val="0"/>
          <w:color w:val="000000" w:themeColor="text1"/>
          <w:spacing w:val="-1"/>
          <w:sz w:val="26"/>
          <w:szCs w:val="26"/>
          <w:highlight w:val="yellow"/>
        </w:rPr>
        <w:t>學生</w:t>
      </w:r>
      <w:r w:rsidR="008E19B9">
        <w:rPr>
          <w:rFonts w:cs="SimSun" w:hint="eastAsia"/>
          <w:bCs w:val="0"/>
          <w:color w:val="000000" w:themeColor="text1"/>
          <w:spacing w:val="-1"/>
          <w:sz w:val="26"/>
          <w:szCs w:val="26"/>
          <w:highlight w:val="yellow"/>
        </w:rPr>
        <w:t>）</w:t>
      </w:r>
      <w:r w:rsidR="008E19B9" w:rsidRPr="00283BD9">
        <w:rPr>
          <w:rFonts w:cs="SimSun"/>
          <w:bCs w:val="0"/>
          <w:spacing w:val="-1"/>
          <w:sz w:val="26"/>
          <w:szCs w:val="26"/>
        </w:rPr>
        <w:t>：</w:t>
      </w:r>
      <w:r w:rsidR="008E19B9" w:rsidRPr="00FA2066">
        <w:rPr>
          <w:rFonts w:cs="SimSun" w:hint="eastAsia"/>
          <w:bCs w:val="0"/>
          <w:spacing w:val="-1"/>
          <w:sz w:val="22"/>
          <w:szCs w:val="26"/>
        </w:rPr>
        <w:t>每學期註冊為</w:t>
      </w:r>
      <w:proofErr w:type="gramStart"/>
      <w:r w:rsidR="008E19B9" w:rsidRPr="00FA2066">
        <w:rPr>
          <w:rFonts w:cs="SimSun" w:hint="eastAsia"/>
          <w:bCs w:val="0"/>
          <w:spacing w:val="-1"/>
          <w:sz w:val="22"/>
          <w:szCs w:val="26"/>
        </w:rPr>
        <w:t>８月底</w:t>
      </w:r>
      <w:proofErr w:type="gramEnd"/>
      <w:r w:rsidR="005D652B">
        <w:rPr>
          <w:rFonts w:cs="SimSun" w:hint="eastAsia"/>
          <w:bCs w:val="0"/>
          <w:spacing w:val="-1"/>
          <w:sz w:val="22"/>
          <w:szCs w:val="26"/>
        </w:rPr>
        <w:t>至9月初</w:t>
      </w:r>
      <w:r w:rsidR="008E19B9" w:rsidRPr="00FA2066">
        <w:rPr>
          <w:rFonts w:cs="SimSun" w:hint="eastAsia"/>
          <w:bCs w:val="0"/>
          <w:spacing w:val="-1"/>
          <w:sz w:val="22"/>
          <w:szCs w:val="26"/>
        </w:rPr>
        <w:t>、２</w:t>
      </w:r>
      <w:r w:rsidR="00F22106">
        <w:rPr>
          <w:rFonts w:cs="SimSun" w:hint="eastAsia"/>
          <w:bCs w:val="0"/>
          <w:spacing w:val="-1"/>
          <w:sz w:val="22"/>
          <w:szCs w:val="26"/>
        </w:rPr>
        <w:t>~3</w:t>
      </w:r>
      <w:r w:rsidR="008E19B9" w:rsidRPr="00FA2066">
        <w:rPr>
          <w:rFonts w:cs="SimSun" w:hint="eastAsia"/>
          <w:bCs w:val="0"/>
          <w:spacing w:val="-1"/>
          <w:sz w:val="22"/>
          <w:szCs w:val="26"/>
        </w:rPr>
        <w:t>月初，請依時完成。</w:t>
      </w:r>
    </w:p>
    <w:p w14:paraId="2D74AF25" w14:textId="77777777" w:rsidR="008E19B9" w:rsidRPr="002352E9" w:rsidRDefault="00AD7417" w:rsidP="00AD7417">
      <w:pPr>
        <w:pStyle w:val="3"/>
        <w:spacing w:beforeLines="50" w:before="120" w:line="360" w:lineRule="exact"/>
        <w:ind w:left="284"/>
        <w:jc w:val="both"/>
      </w:pPr>
      <w:r>
        <w:rPr>
          <w:rFonts w:hint="eastAsia"/>
          <w:spacing w:val="-12"/>
        </w:rPr>
        <w:t>(</w:t>
      </w:r>
      <w:proofErr w:type="gramStart"/>
      <w:r>
        <w:rPr>
          <w:rFonts w:hint="eastAsia"/>
          <w:spacing w:val="-12"/>
        </w:rPr>
        <w:t>一</w:t>
      </w:r>
      <w:proofErr w:type="gramEnd"/>
      <w:r>
        <w:rPr>
          <w:rFonts w:hint="eastAsia"/>
          <w:spacing w:val="-12"/>
        </w:rPr>
        <w:t>)</w:t>
      </w:r>
      <w:r w:rsidR="005A73A6" w:rsidRPr="00FA2066">
        <w:rPr>
          <w:rFonts w:hint="eastAsia"/>
          <w:spacing w:val="-12"/>
        </w:rPr>
        <w:t>註冊日程</w:t>
      </w:r>
      <w:r w:rsidR="008E19B9" w:rsidRPr="002352E9">
        <w:t>：</w:t>
      </w:r>
      <w:r w:rsidR="005A73A6" w:rsidRPr="002352E9">
        <w:t xml:space="preserve"> </w:t>
      </w:r>
    </w:p>
    <w:p w14:paraId="706FE2C6" w14:textId="77777777" w:rsidR="005A73A6" w:rsidRDefault="005A73A6" w:rsidP="0049211D">
      <w:pPr>
        <w:pStyle w:val="3"/>
        <w:spacing w:beforeLines="50" w:before="120" w:line="360" w:lineRule="exact"/>
        <w:ind w:leftChars="350" w:left="700"/>
        <w:jc w:val="both"/>
        <w:rPr>
          <w:b w:val="0"/>
        </w:rPr>
      </w:pPr>
      <w:r>
        <w:rPr>
          <w:rFonts w:hint="eastAsia"/>
          <w:b w:val="0"/>
        </w:rPr>
        <w:t>1</w:t>
      </w:r>
      <w:r w:rsidRPr="005A73A6">
        <w:rPr>
          <w:rFonts w:hint="eastAsia"/>
          <w:b w:val="0"/>
        </w:rPr>
        <w:t>.</w:t>
      </w:r>
      <w:r w:rsidRPr="005A73A6">
        <w:rPr>
          <w:b w:val="0"/>
        </w:rPr>
        <w:t>無學籍學生指未與學校合作、</w:t>
      </w:r>
      <w:proofErr w:type="gramStart"/>
      <w:r w:rsidRPr="005A73A6">
        <w:rPr>
          <w:b w:val="0"/>
        </w:rPr>
        <w:t>掛籍在</w:t>
      </w:r>
      <w:proofErr w:type="gramEnd"/>
      <w:r w:rsidRPr="005A73A6">
        <w:rPr>
          <w:b w:val="0"/>
        </w:rPr>
        <w:t>本市教育局之實驗教育</w:t>
      </w:r>
      <w:r>
        <w:rPr>
          <w:rFonts w:hint="eastAsia"/>
          <w:b w:val="0"/>
        </w:rPr>
        <w:t>個人</w:t>
      </w:r>
      <w:r w:rsidRPr="005A73A6">
        <w:rPr>
          <w:b w:val="0"/>
        </w:rPr>
        <w:t>自學</w:t>
      </w:r>
      <w:r>
        <w:rPr>
          <w:rFonts w:hint="eastAsia"/>
          <w:b w:val="0"/>
        </w:rPr>
        <w:t>學</w:t>
      </w:r>
      <w:r w:rsidRPr="005A73A6">
        <w:rPr>
          <w:b w:val="0"/>
        </w:rPr>
        <w:t>生</w:t>
      </w:r>
      <w:r>
        <w:rPr>
          <w:rFonts w:hint="eastAsia"/>
          <w:b w:val="0"/>
        </w:rPr>
        <w:t>。</w:t>
      </w:r>
    </w:p>
    <w:p w14:paraId="0F5BB8F3" w14:textId="77777777" w:rsidR="005A73A6" w:rsidRPr="005A73A6" w:rsidRDefault="005A73A6" w:rsidP="0049211D">
      <w:pPr>
        <w:pStyle w:val="3"/>
        <w:spacing w:beforeLines="50" w:before="120" w:line="360" w:lineRule="exact"/>
        <w:ind w:leftChars="350" w:left="700"/>
        <w:jc w:val="both"/>
        <w:rPr>
          <w:b w:val="0"/>
        </w:rPr>
      </w:pPr>
      <w:r>
        <w:rPr>
          <w:rFonts w:hint="eastAsia"/>
          <w:b w:val="0"/>
        </w:rPr>
        <w:t>2</w:t>
      </w:r>
      <w:r w:rsidRPr="005A73A6">
        <w:rPr>
          <w:rFonts w:hint="eastAsia"/>
          <w:b w:val="0"/>
        </w:rPr>
        <w:t>.舊生：尚在通過實驗教育有效期程內之</w:t>
      </w:r>
      <w:r w:rsidR="00D0605A">
        <w:rPr>
          <w:rFonts w:hint="eastAsia"/>
          <w:b w:val="0"/>
        </w:rPr>
        <w:t>學</w:t>
      </w:r>
      <w:r w:rsidRPr="005A73A6">
        <w:rPr>
          <w:rFonts w:hint="eastAsia"/>
          <w:b w:val="0"/>
        </w:rPr>
        <w:t>生、</w:t>
      </w:r>
      <w:proofErr w:type="gramStart"/>
      <w:r w:rsidRPr="005A73A6">
        <w:rPr>
          <w:rFonts w:hint="eastAsia"/>
          <w:b w:val="0"/>
        </w:rPr>
        <w:t>賡</w:t>
      </w:r>
      <w:proofErr w:type="gramEnd"/>
      <w:r w:rsidRPr="005A73A6">
        <w:rPr>
          <w:rFonts w:hint="eastAsia"/>
          <w:b w:val="0"/>
        </w:rPr>
        <w:t>續申請者。</w:t>
      </w:r>
    </w:p>
    <w:p w14:paraId="4CD2EEDC" w14:textId="5240DAD6" w:rsidR="005A73A6" w:rsidRPr="0049211D" w:rsidRDefault="005A73A6" w:rsidP="0049211D">
      <w:pPr>
        <w:pStyle w:val="3"/>
        <w:spacing w:beforeLines="50" w:before="120" w:line="360" w:lineRule="exact"/>
        <w:ind w:leftChars="350" w:left="1636" w:hangingChars="390" w:hanging="936"/>
        <w:jc w:val="both"/>
        <w:rPr>
          <w:b w:val="0"/>
          <w:color w:val="FF0000"/>
        </w:rPr>
      </w:pPr>
      <w:r>
        <w:rPr>
          <w:rFonts w:hint="eastAsia"/>
          <w:b w:val="0"/>
        </w:rPr>
        <w:t>3</w:t>
      </w:r>
      <w:r w:rsidRPr="005A73A6">
        <w:rPr>
          <w:rFonts w:hint="eastAsia"/>
          <w:b w:val="0"/>
        </w:rPr>
        <w:t>.</w:t>
      </w:r>
      <w:r w:rsidRPr="00E23F67">
        <w:rPr>
          <w:rFonts w:hint="eastAsia"/>
          <w:b w:val="0"/>
          <w:color w:val="FF0000"/>
        </w:rPr>
        <w:t>新生：</w:t>
      </w:r>
      <w:r w:rsidR="0049211D" w:rsidRPr="00E23F67">
        <w:rPr>
          <w:rFonts w:hint="eastAsia"/>
          <w:b w:val="0"/>
          <w:color w:val="FF0000"/>
        </w:rPr>
        <w:t>初次參與高中</w:t>
      </w:r>
      <w:r w:rsidR="00744D88">
        <w:rPr>
          <w:rFonts w:hint="eastAsia"/>
          <w:b w:val="0"/>
          <w:color w:val="FF0000"/>
        </w:rPr>
        <w:t>教育</w:t>
      </w:r>
      <w:r w:rsidR="0049211D" w:rsidRPr="00E23F67">
        <w:rPr>
          <w:rFonts w:hint="eastAsia"/>
          <w:b w:val="0"/>
          <w:color w:val="FF0000"/>
        </w:rPr>
        <w:t>階段</w:t>
      </w:r>
      <w:r w:rsidR="00744D88">
        <w:rPr>
          <w:rFonts w:hint="eastAsia"/>
          <w:b w:val="0"/>
          <w:color w:val="FF0000"/>
        </w:rPr>
        <w:t>_</w:t>
      </w:r>
      <w:r w:rsidR="0049211D" w:rsidRPr="00E23F67">
        <w:rPr>
          <w:rFonts w:hint="eastAsia"/>
          <w:b w:val="0"/>
          <w:color w:val="FF0000"/>
        </w:rPr>
        <w:t>個人實驗教育的學生</w:t>
      </w:r>
      <w:r w:rsidR="0049211D">
        <w:rPr>
          <w:rFonts w:hint="eastAsia"/>
          <w:b w:val="0"/>
        </w:rPr>
        <w:t>，高一新生</w:t>
      </w:r>
      <w:r w:rsidRPr="005A73A6">
        <w:rPr>
          <w:rFonts w:hint="eastAsia"/>
          <w:b w:val="0"/>
        </w:rPr>
        <w:t>、轉</w:t>
      </w:r>
      <w:r w:rsidR="0049211D">
        <w:rPr>
          <w:rFonts w:hint="eastAsia"/>
          <w:b w:val="0"/>
        </w:rPr>
        <w:t>入</w:t>
      </w:r>
      <w:r w:rsidRPr="005A73A6">
        <w:rPr>
          <w:rFonts w:hint="eastAsia"/>
          <w:b w:val="0"/>
        </w:rPr>
        <w:t>生。</w:t>
      </w:r>
      <w:r w:rsidRPr="0049211D">
        <w:rPr>
          <w:rFonts w:hint="eastAsia"/>
          <w:b w:val="0"/>
          <w:color w:val="FF0000"/>
        </w:rPr>
        <w:t>須請申請人（家長）</w:t>
      </w:r>
      <w:r w:rsidR="0049211D">
        <w:rPr>
          <w:rFonts w:hint="eastAsia"/>
          <w:b w:val="0"/>
          <w:color w:val="FF0000"/>
        </w:rPr>
        <w:t>與學生一同</w:t>
      </w:r>
      <w:r w:rsidRPr="0049211D">
        <w:rPr>
          <w:rFonts w:hint="eastAsia"/>
          <w:b w:val="0"/>
          <w:color w:val="FF0000"/>
        </w:rPr>
        <w:t>至</w:t>
      </w:r>
      <w:r w:rsidR="0049211D">
        <w:rPr>
          <w:rFonts w:hint="eastAsia"/>
          <w:b w:val="0"/>
          <w:color w:val="FF0000"/>
        </w:rPr>
        <w:t>實驗教育</w:t>
      </w:r>
      <w:proofErr w:type="gramStart"/>
      <w:r w:rsidR="0049211D">
        <w:rPr>
          <w:rFonts w:hint="eastAsia"/>
          <w:b w:val="0"/>
          <w:color w:val="FF0000"/>
        </w:rPr>
        <w:t>中心親</w:t>
      </w:r>
      <w:r w:rsidRPr="0049211D">
        <w:rPr>
          <w:rFonts w:hint="eastAsia"/>
          <w:b w:val="0"/>
          <w:color w:val="FF0000"/>
        </w:rPr>
        <w:t>辦註冊</w:t>
      </w:r>
      <w:proofErr w:type="gramEnd"/>
      <w:r w:rsidR="0049211D">
        <w:rPr>
          <w:rFonts w:hint="eastAsia"/>
          <w:b w:val="0"/>
          <w:color w:val="FF0000"/>
        </w:rPr>
        <w:t>手續</w:t>
      </w:r>
      <w:r w:rsidRPr="0049211D">
        <w:rPr>
          <w:rFonts w:hint="eastAsia"/>
          <w:b w:val="0"/>
          <w:color w:val="FF0000"/>
        </w:rPr>
        <w:t>。</w:t>
      </w:r>
    </w:p>
    <w:p w14:paraId="53224AAF" w14:textId="758EED15" w:rsidR="005A73A6" w:rsidRPr="005A73A6" w:rsidRDefault="005A73A6" w:rsidP="0049211D">
      <w:pPr>
        <w:pStyle w:val="3"/>
        <w:spacing w:beforeLines="50" w:before="120" w:line="360" w:lineRule="exact"/>
        <w:ind w:leftChars="350" w:left="940" w:hangingChars="100" w:hanging="240"/>
        <w:jc w:val="both"/>
        <w:rPr>
          <w:b w:val="0"/>
        </w:rPr>
      </w:pPr>
      <w:r>
        <w:rPr>
          <w:rFonts w:hint="eastAsia"/>
          <w:b w:val="0"/>
        </w:rPr>
        <w:t>4</w:t>
      </w:r>
      <w:r w:rsidRPr="005A73A6">
        <w:rPr>
          <w:rFonts w:hint="eastAsia"/>
          <w:b w:val="0"/>
        </w:rPr>
        <w:t>.</w:t>
      </w:r>
      <w:r w:rsidR="00027CC1">
        <w:rPr>
          <w:rFonts w:hint="eastAsia"/>
          <w:b w:val="0"/>
        </w:rPr>
        <w:t>學</w:t>
      </w:r>
      <w:r w:rsidRPr="005A73A6">
        <w:rPr>
          <w:rFonts w:hint="eastAsia"/>
          <w:b w:val="0"/>
        </w:rPr>
        <w:t>生請依日程至</w:t>
      </w:r>
      <w:r>
        <w:rPr>
          <w:rFonts w:hint="eastAsia"/>
          <w:b w:val="0"/>
        </w:rPr>
        <w:t>實驗教育</w:t>
      </w:r>
      <w:r w:rsidRPr="005A73A6">
        <w:rPr>
          <w:rFonts w:hint="eastAsia"/>
          <w:b w:val="0"/>
        </w:rPr>
        <w:t>中心</w:t>
      </w:r>
      <w:r>
        <w:rPr>
          <w:rFonts w:hint="eastAsia"/>
          <w:b w:val="0"/>
        </w:rPr>
        <w:t>辦理</w:t>
      </w:r>
      <w:r w:rsidRPr="005A73A6">
        <w:rPr>
          <w:rFonts w:hint="eastAsia"/>
          <w:b w:val="0"/>
        </w:rPr>
        <w:t>註冊，註冊人數較多，</w:t>
      </w:r>
      <w:r>
        <w:rPr>
          <w:rFonts w:hint="eastAsia"/>
          <w:b w:val="0"/>
        </w:rPr>
        <w:t>請備好保險費233元(減少</w:t>
      </w:r>
      <w:proofErr w:type="gramStart"/>
      <w:r>
        <w:rPr>
          <w:rFonts w:hint="eastAsia"/>
          <w:b w:val="0"/>
        </w:rPr>
        <w:t>找零換鈔</w:t>
      </w:r>
      <w:proofErr w:type="gramEnd"/>
      <w:r>
        <w:rPr>
          <w:rFonts w:hint="eastAsia"/>
          <w:b w:val="0"/>
        </w:rPr>
        <w:t>)，耐心等待。</w:t>
      </w:r>
      <w:r w:rsidRPr="002352E9">
        <w:t>出入大樓請配合訪客登</w:t>
      </w:r>
      <w:r w:rsidRPr="002352E9">
        <w:rPr>
          <w:rFonts w:hint="eastAsia"/>
        </w:rPr>
        <w:t>記。</w:t>
      </w:r>
      <w:r w:rsidRPr="005A73A6">
        <w:rPr>
          <w:rFonts w:hint="eastAsia"/>
          <w:b w:val="0"/>
        </w:rPr>
        <w:t>謝謝您的配合與理解</w:t>
      </w:r>
      <w:r>
        <w:rPr>
          <w:rFonts w:hint="eastAsia"/>
          <w:b w:val="0"/>
        </w:rPr>
        <w:t>!</w:t>
      </w:r>
    </w:p>
    <w:p w14:paraId="6597F077" w14:textId="77777777" w:rsidR="008E19B9" w:rsidRPr="005A73A6" w:rsidRDefault="008E19B9" w:rsidP="0049211D">
      <w:pPr>
        <w:pStyle w:val="3"/>
        <w:spacing w:beforeLines="50" w:before="120" w:line="360" w:lineRule="exact"/>
        <w:ind w:leftChars="350" w:left="1156" w:hangingChars="200" w:hanging="456"/>
        <w:jc w:val="both"/>
        <w:rPr>
          <w:rFonts w:cs="SimSun"/>
          <w:bCs w:val="0"/>
          <w:color w:val="3333FF"/>
          <w:spacing w:val="-12"/>
          <w:szCs w:val="23"/>
        </w:rPr>
      </w:pPr>
    </w:p>
    <w:tbl>
      <w:tblPr>
        <w:tblStyle w:val="af0"/>
        <w:tblW w:w="10410"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2"/>
        <w:gridCol w:w="1428"/>
        <w:gridCol w:w="1428"/>
        <w:gridCol w:w="1428"/>
        <w:gridCol w:w="1428"/>
        <w:gridCol w:w="1428"/>
        <w:gridCol w:w="1428"/>
      </w:tblGrid>
      <w:tr w:rsidR="005A73A6" w:rsidRPr="002352E9" w14:paraId="6CE09DA2" w14:textId="77777777" w:rsidTr="00AD7417">
        <w:trPr>
          <w:trHeight w:val="518"/>
        </w:trPr>
        <w:tc>
          <w:tcPr>
            <w:tcW w:w="1842" w:type="dxa"/>
            <w:vAlign w:val="center"/>
          </w:tcPr>
          <w:p w14:paraId="10F0FDB8" w14:textId="77777777" w:rsidR="005A73A6" w:rsidRPr="005A73A6" w:rsidRDefault="005A73A6" w:rsidP="005A73A6">
            <w:pPr>
              <w:tabs>
                <w:tab w:val="left" w:pos="851"/>
                <w:tab w:val="left" w:pos="928"/>
              </w:tabs>
              <w:spacing w:line="360" w:lineRule="exact"/>
              <w:ind w:right="-6"/>
              <w:jc w:val="center"/>
              <w:rPr>
                <w:rFonts w:ascii="微軟正黑體" w:eastAsia="微軟正黑體" w:hAnsi="微軟正黑體"/>
                <w:b/>
                <w:spacing w:val="-12"/>
                <w:sz w:val="24"/>
                <w:szCs w:val="24"/>
              </w:rPr>
            </w:pPr>
            <w:proofErr w:type="spellStart"/>
            <w:r w:rsidRPr="005A73A6">
              <w:rPr>
                <w:rFonts w:ascii="微軟正黑體" w:eastAsia="微軟正黑體" w:hAnsi="微軟正黑體" w:hint="eastAsia"/>
                <w:b/>
                <w:spacing w:val="-12"/>
                <w:sz w:val="24"/>
                <w:szCs w:val="24"/>
              </w:rPr>
              <w:t>註冊日程</w:t>
            </w:r>
            <w:proofErr w:type="spellEnd"/>
          </w:p>
        </w:tc>
        <w:tc>
          <w:tcPr>
            <w:tcW w:w="1428" w:type="dxa"/>
            <w:vAlign w:val="center"/>
          </w:tcPr>
          <w:p w14:paraId="08423252" w14:textId="0D268BE9" w:rsidR="005A73A6" w:rsidRPr="005A73A6" w:rsidRDefault="00027CC1" w:rsidP="005A73A6">
            <w:pPr>
              <w:tabs>
                <w:tab w:val="left" w:pos="0"/>
              </w:tabs>
              <w:spacing w:line="360" w:lineRule="exact"/>
              <w:ind w:right="-6"/>
              <w:jc w:val="center"/>
              <w:rPr>
                <w:rFonts w:ascii="微軟正黑體" w:eastAsia="微軟正黑體" w:hAnsi="微軟正黑體"/>
                <w:b/>
                <w:color w:val="FF0000"/>
                <w:spacing w:val="-12"/>
                <w:sz w:val="24"/>
                <w:szCs w:val="24"/>
              </w:rPr>
            </w:pPr>
            <w:r>
              <w:rPr>
                <w:rFonts w:ascii="微軟正黑體" w:eastAsia="微軟正黑體" w:hAnsi="微軟正黑體" w:hint="eastAsia"/>
                <w:b/>
                <w:color w:val="FF0000"/>
                <w:spacing w:val="-12"/>
                <w:sz w:val="24"/>
                <w:szCs w:val="24"/>
                <w:lang w:eastAsia="zh-TW"/>
              </w:rPr>
              <w:t>2/24</w:t>
            </w:r>
            <w:r w:rsidR="005A73A6" w:rsidRPr="005A73A6">
              <w:rPr>
                <w:rFonts w:ascii="微軟正黑體" w:eastAsia="微軟正黑體" w:hAnsi="微軟正黑體"/>
                <w:b/>
                <w:color w:val="FF0000"/>
                <w:spacing w:val="-12"/>
                <w:sz w:val="24"/>
                <w:szCs w:val="24"/>
              </w:rPr>
              <w:t>（</w:t>
            </w:r>
            <w:r w:rsidR="005A73A6" w:rsidRPr="005A73A6">
              <w:rPr>
                <w:rFonts w:ascii="微軟正黑體" w:eastAsia="微軟正黑體" w:hAnsi="微軟正黑體" w:hint="eastAsia"/>
                <w:b/>
                <w:color w:val="FF0000"/>
                <w:spacing w:val="-12"/>
                <w:sz w:val="24"/>
                <w:szCs w:val="24"/>
                <w:lang w:eastAsia="zh-TW"/>
              </w:rPr>
              <w:t>二</w:t>
            </w:r>
            <w:r w:rsidR="005A73A6" w:rsidRPr="005A73A6">
              <w:rPr>
                <w:rFonts w:ascii="微軟正黑體" w:eastAsia="微軟正黑體" w:hAnsi="微軟正黑體"/>
                <w:b/>
                <w:color w:val="FF0000"/>
                <w:spacing w:val="-12"/>
                <w:sz w:val="24"/>
                <w:szCs w:val="24"/>
              </w:rPr>
              <w:t>）</w:t>
            </w:r>
          </w:p>
        </w:tc>
        <w:tc>
          <w:tcPr>
            <w:tcW w:w="1428" w:type="dxa"/>
            <w:vAlign w:val="center"/>
          </w:tcPr>
          <w:p w14:paraId="6E912949" w14:textId="23264974" w:rsidR="005A73A6" w:rsidRPr="005A73A6" w:rsidRDefault="00027CC1" w:rsidP="005A73A6">
            <w:pPr>
              <w:tabs>
                <w:tab w:val="left" w:pos="851"/>
                <w:tab w:val="left" w:pos="928"/>
              </w:tabs>
              <w:spacing w:line="360" w:lineRule="exact"/>
              <w:ind w:right="-6"/>
              <w:jc w:val="center"/>
              <w:rPr>
                <w:rFonts w:ascii="微軟正黑體" w:eastAsia="微軟正黑體" w:hAnsi="微軟正黑體"/>
                <w:b/>
                <w:color w:val="FF0000"/>
                <w:spacing w:val="-12"/>
                <w:sz w:val="24"/>
                <w:szCs w:val="24"/>
              </w:rPr>
            </w:pPr>
            <w:r>
              <w:rPr>
                <w:rFonts w:ascii="微軟正黑體" w:eastAsia="微軟正黑體" w:hAnsi="微軟正黑體" w:hint="eastAsia"/>
                <w:b/>
                <w:color w:val="FF0000"/>
                <w:spacing w:val="-12"/>
                <w:sz w:val="24"/>
                <w:szCs w:val="24"/>
                <w:lang w:eastAsia="zh-TW"/>
              </w:rPr>
              <w:t>2</w:t>
            </w:r>
            <w:r w:rsidR="005A73A6" w:rsidRPr="005A73A6">
              <w:rPr>
                <w:rFonts w:ascii="微軟正黑體" w:eastAsia="微軟正黑體" w:hAnsi="微軟正黑體" w:hint="eastAsia"/>
                <w:b/>
                <w:color w:val="FF0000"/>
                <w:spacing w:val="-12"/>
                <w:sz w:val="24"/>
                <w:szCs w:val="24"/>
                <w:lang w:eastAsia="zh-TW"/>
              </w:rPr>
              <w:t>/</w:t>
            </w:r>
            <w:r>
              <w:rPr>
                <w:rFonts w:ascii="微軟正黑體" w:eastAsia="微軟正黑體" w:hAnsi="微軟正黑體" w:hint="eastAsia"/>
                <w:b/>
                <w:color w:val="FF0000"/>
                <w:spacing w:val="-12"/>
                <w:sz w:val="24"/>
                <w:szCs w:val="24"/>
                <w:lang w:eastAsia="zh-TW"/>
              </w:rPr>
              <w:t>25</w:t>
            </w:r>
            <w:r w:rsidR="005A73A6" w:rsidRPr="005A73A6">
              <w:rPr>
                <w:rFonts w:ascii="微軟正黑體" w:eastAsia="微軟正黑體" w:hAnsi="微軟正黑體" w:hint="eastAsia"/>
                <w:b/>
                <w:color w:val="FF0000"/>
                <w:spacing w:val="-12"/>
                <w:sz w:val="24"/>
                <w:szCs w:val="24"/>
              </w:rPr>
              <w:t>（</w:t>
            </w:r>
            <w:r w:rsidR="005A73A6" w:rsidRPr="005A73A6">
              <w:rPr>
                <w:rFonts w:ascii="微軟正黑體" w:eastAsia="微軟正黑體" w:hAnsi="微軟正黑體" w:hint="eastAsia"/>
                <w:b/>
                <w:color w:val="FF0000"/>
                <w:spacing w:val="-12"/>
                <w:sz w:val="24"/>
                <w:szCs w:val="24"/>
                <w:lang w:eastAsia="zh-TW"/>
              </w:rPr>
              <w:t>三</w:t>
            </w:r>
            <w:r w:rsidR="005A73A6" w:rsidRPr="005A73A6">
              <w:rPr>
                <w:rFonts w:ascii="微軟正黑體" w:eastAsia="微軟正黑體" w:hAnsi="微軟正黑體" w:hint="eastAsia"/>
                <w:b/>
                <w:color w:val="FF0000"/>
                <w:spacing w:val="-12"/>
                <w:sz w:val="24"/>
                <w:szCs w:val="24"/>
              </w:rPr>
              <w:t>）</w:t>
            </w:r>
          </w:p>
        </w:tc>
        <w:tc>
          <w:tcPr>
            <w:tcW w:w="1428" w:type="dxa"/>
            <w:vAlign w:val="center"/>
          </w:tcPr>
          <w:p w14:paraId="51E9C9E2" w14:textId="4BA2FC84" w:rsidR="005A73A6" w:rsidRPr="005A73A6" w:rsidRDefault="00027CC1" w:rsidP="005A73A6">
            <w:pPr>
              <w:tabs>
                <w:tab w:val="left" w:pos="851"/>
                <w:tab w:val="left" w:pos="928"/>
              </w:tabs>
              <w:spacing w:line="360" w:lineRule="exact"/>
              <w:ind w:right="-6"/>
              <w:jc w:val="center"/>
              <w:rPr>
                <w:rFonts w:ascii="微軟正黑體" w:eastAsia="微軟正黑體" w:hAnsi="微軟正黑體"/>
                <w:b/>
                <w:color w:val="FF0000"/>
                <w:spacing w:val="-12"/>
                <w:sz w:val="23"/>
                <w:szCs w:val="23"/>
              </w:rPr>
            </w:pPr>
            <w:r>
              <w:rPr>
                <w:rFonts w:ascii="微軟正黑體" w:eastAsia="微軟正黑體" w:hAnsi="微軟正黑體" w:hint="eastAsia"/>
                <w:b/>
                <w:color w:val="FF0000"/>
                <w:spacing w:val="-12"/>
                <w:sz w:val="23"/>
                <w:szCs w:val="23"/>
                <w:lang w:eastAsia="zh-TW"/>
              </w:rPr>
              <w:t>2</w:t>
            </w:r>
            <w:r w:rsidR="005A73A6" w:rsidRPr="005A73A6">
              <w:rPr>
                <w:rFonts w:ascii="微軟正黑體" w:eastAsia="微軟正黑體" w:hAnsi="微軟正黑體" w:hint="eastAsia"/>
                <w:b/>
                <w:color w:val="FF0000"/>
                <w:spacing w:val="-12"/>
                <w:sz w:val="23"/>
                <w:szCs w:val="23"/>
                <w:lang w:eastAsia="zh-TW"/>
              </w:rPr>
              <w:t>/</w:t>
            </w:r>
            <w:r>
              <w:rPr>
                <w:rFonts w:ascii="微軟正黑體" w:eastAsia="微軟正黑體" w:hAnsi="微軟正黑體" w:hint="eastAsia"/>
                <w:b/>
                <w:color w:val="FF0000"/>
                <w:spacing w:val="-12"/>
                <w:sz w:val="23"/>
                <w:szCs w:val="23"/>
                <w:lang w:eastAsia="zh-TW"/>
              </w:rPr>
              <w:t>26</w:t>
            </w:r>
            <w:r w:rsidR="005A73A6" w:rsidRPr="005A73A6">
              <w:rPr>
                <w:rFonts w:ascii="微軟正黑體" w:eastAsia="微軟正黑體" w:hAnsi="微軟正黑體" w:hint="eastAsia"/>
                <w:b/>
                <w:color w:val="FF0000"/>
                <w:spacing w:val="-12"/>
                <w:sz w:val="23"/>
                <w:szCs w:val="23"/>
              </w:rPr>
              <w:t>（</w:t>
            </w:r>
            <w:r w:rsidR="005A73A6" w:rsidRPr="005A73A6">
              <w:rPr>
                <w:rFonts w:ascii="微軟正黑體" w:eastAsia="微軟正黑體" w:hAnsi="微軟正黑體" w:hint="eastAsia"/>
                <w:b/>
                <w:color w:val="FF0000"/>
                <w:spacing w:val="-12"/>
                <w:sz w:val="23"/>
                <w:szCs w:val="23"/>
                <w:lang w:eastAsia="zh-TW"/>
              </w:rPr>
              <w:t>四</w:t>
            </w:r>
            <w:r w:rsidR="005A73A6" w:rsidRPr="005A73A6">
              <w:rPr>
                <w:rFonts w:ascii="微軟正黑體" w:eastAsia="微軟正黑體" w:hAnsi="微軟正黑體" w:hint="eastAsia"/>
                <w:b/>
                <w:color w:val="FF0000"/>
                <w:spacing w:val="-12"/>
                <w:sz w:val="23"/>
                <w:szCs w:val="23"/>
              </w:rPr>
              <w:t>）</w:t>
            </w:r>
          </w:p>
        </w:tc>
        <w:tc>
          <w:tcPr>
            <w:tcW w:w="1428" w:type="dxa"/>
            <w:vAlign w:val="center"/>
          </w:tcPr>
          <w:p w14:paraId="10F2C064" w14:textId="6AAAEF2D" w:rsidR="005A73A6" w:rsidRPr="005A73A6" w:rsidRDefault="00027CC1" w:rsidP="005A73A6">
            <w:pPr>
              <w:tabs>
                <w:tab w:val="left" w:pos="851"/>
                <w:tab w:val="left" w:pos="928"/>
              </w:tabs>
              <w:spacing w:line="360" w:lineRule="exact"/>
              <w:ind w:right="-6"/>
              <w:jc w:val="center"/>
              <w:rPr>
                <w:rFonts w:ascii="微軟正黑體" w:eastAsia="微軟正黑體" w:hAnsi="微軟正黑體"/>
                <w:b/>
                <w:color w:val="FF0000"/>
                <w:spacing w:val="-12"/>
                <w:sz w:val="23"/>
                <w:szCs w:val="23"/>
              </w:rPr>
            </w:pPr>
            <w:r>
              <w:rPr>
                <w:rFonts w:ascii="微軟正黑體" w:eastAsia="微軟正黑體" w:hAnsi="微軟正黑體" w:hint="eastAsia"/>
                <w:b/>
                <w:color w:val="3333FF"/>
                <w:spacing w:val="-12"/>
                <w:sz w:val="23"/>
                <w:szCs w:val="23"/>
                <w:lang w:eastAsia="zh-TW"/>
              </w:rPr>
              <w:t>3</w:t>
            </w:r>
            <w:r w:rsidR="005A73A6" w:rsidRPr="005A73A6">
              <w:rPr>
                <w:rFonts w:ascii="微軟正黑體" w:eastAsia="微軟正黑體" w:hAnsi="微軟正黑體" w:hint="eastAsia"/>
                <w:b/>
                <w:color w:val="3333FF"/>
                <w:spacing w:val="-12"/>
                <w:sz w:val="23"/>
                <w:szCs w:val="23"/>
                <w:lang w:eastAsia="zh-TW"/>
              </w:rPr>
              <w:t>/</w:t>
            </w:r>
            <w:r>
              <w:rPr>
                <w:rFonts w:ascii="微軟正黑體" w:eastAsia="微軟正黑體" w:hAnsi="微軟正黑體" w:hint="eastAsia"/>
                <w:b/>
                <w:color w:val="3333FF"/>
                <w:spacing w:val="-12"/>
                <w:sz w:val="23"/>
                <w:szCs w:val="23"/>
                <w:lang w:eastAsia="zh-TW"/>
              </w:rPr>
              <w:t>2</w:t>
            </w:r>
            <w:r w:rsidR="005A73A6" w:rsidRPr="005A73A6">
              <w:rPr>
                <w:rFonts w:ascii="微軟正黑體" w:eastAsia="微軟正黑體" w:hAnsi="微軟正黑體" w:hint="eastAsia"/>
                <w:b/>
                <w:color w:val="3333FF"/>
                <w:spacing w:val="-12"/>
                <w:sz w:val="23"/>
                <w:szCs w:val="23"/>
                <w:lang w:eastAsia="zh-TW"/>
              </w:rPr>
              <w:t>（</w:t>
            </w:r>
            <w:r>
              <w:rPr>
                <w:rFonts w:ascii="微軟正黑體" w:eastAsia="微軟正黑體" w:hAnsi="微軟正黑體" w:hint="eastAsia"/>
                <w:b/>
                <w:color w:val="3333FF"/>
                <w:spacing w:val="-12"/>
                <w:sz w:val="23"/>
                <w:szCs w:val="23"/>
                <w:lang w:eastAsia="zh-TW"/>
              </w:rPr>
              <w:t>一</w:t>
            </w:r>
            <w:r w:rsidR="005A73A6" w:rsidRPr="005A73A6">
              <w:rPr>
                <w:rFonts w:ascii="微軟正黑體" w:eastAsia="微軟正黑體" w:hAnsi="微軟正黑體" w:hint="eastAsia"/>
                <w:b/>
                <w:color w:val="3333FF"/>
                <w:spacing w:val="-12"/>
                <w:sz w:val="23"/>
                <w:szCs w:val="23"/>
                <w:lang w:eastAsia="zh-TW"/>
              </w:rPr>
              <w:t>）</w:t>
            </w:r>
          </w:p>
        </w:tc>
        <w:tc>
          <w:tcPr>
            <w:tcW w:w="1428" w:type="dxa"/>
            <w:vAlign w:val="center"/>
          </w:tcPr>
          <w:p w14:paraId="4BCB7546" w14:textId="5E98253B" w:rsidR="005A73A6" w:rsidRPr="005A73A6" w:rsidRDefault="00027CC1" w:rsidP="005A73A6">
            <w:pPr>
              <w:tabs>
                <w:tab w:val="left" w:pos="851"/>
                <w:tab w:val="left" w:pos="928"/>
              </w:tabs>
              <w:spacing w:line="360" w:lineRule="exact"/>
              <w:ind w:right="-6"/>
              <w:jc w:val="center"/>
              <w:rPr>
                <w:rFonts w:ascii="微軟正黑體" w:eastAsia="微軟正黑體" w:hAnsi="微軟正黑體"/>
                <w:b/>
                <w:color w:val="3333FF"/>
                <w:spacing w:val="-12"/>
                <w:sz w:val="23"/>
                <w:szCs w:val="23"/>
              </w:rPr>
            </w:pPr>
            <w:r>
              <w:rPr>
                <w:rFonts w:ascii="微軟正黑體" w:eastAsia="微軟正黑體" w:hAnsi="微軟正黑體" w:hint="eastAsia"/>
                <w:b/>
                <w:color w:val="3333FF"/>
                <w:spacing w:val="-12"/>
                <w:sz w:val="23"/>
                <w:szCs w:val="23"/>
                <w:lang w:eastAsia="zh-TW"/>
              </w:rPr>
              <w:t>3</w:t>
            </w:r>
            <w:r w:rsidR="005A73A6" w:rsidRPr="005A73A6">
              <w:rPr>
                <w:rFonts w:ascii="微軟正黑體" w:eastAsia="微軟正黑體" w:hAnsi="微軟正黑體" w:hint="eastAsia"/>
                <w:b/>
                <w:color w:val="3333FF"/>
                <w:spacing w:val="-12"/>
                <w:sz w:val="23"/>
                <w:szCs w:val="23"/>
                <w:lang w:eastAsia="zh-TW"/>
              </w:rPr>
              <w:t>/</w:t>
            </w:r>
            <w:r>
              <w:rPr>
                <w:rFonts w:ascii="微軟正黑體" w:eastAsia="微軟正黑體" w:hAnsi="微軟正黑體" w:hint="eastAsia"/>
                <w:b/>
                <w:color w:val="3333FF"/>
                <w:spacing w:val="-12"/>
                <w:sz w:val="23"/>
                <w:szCs w:val="23"/>
                <w:lang w:eastAsia="zh-TW"/>
              </w:rPr>
              <w:t>3</w:t>
            </w:r>
            <w:r w:rsidR="005A73A6" w:rsidRPr="005A73A6">
              <w:rPr>
                <w:rFonts w:ascii="微軟正黑體" w:eastAsia="微軟正黑體" w:hAnsi="微軟正黑體" w:hint="eastAsia"/>
                <w:b/>
                <w:color w:val="3333FF"/>
                <w:spacing w:val="-12"/>
                <w:sz w:val="23"/>
                <w:szCs w:val="23"/>
              </w:rPr>
              <w:t>（</w:t>
            </w:r>
            <w:r>
              <w:rPr>
                <w:rFonts w:ascii="微軟正黑體" w:eastAsia="微軟正黑體" w:hAnsi="微軟正黑體" w:hint="eastAsia"/>
                <w:b/>
                <w:color w:val="3333FF"/>
                <w:spacing w:val="-12"/>
                <w:sz w:val="23"/>
                <w:szCs w:val="23"/>
                <w:lang w:eastAsia="zh-TW"/>
              </w:rPr>
              <w:t>二</w:t>
            </w:r>
            <w:r w:rsidR="005A73A6" w:rsidRPr="005A73A6">
              <w:rPr>
                <w:rFonts w:ascii="微軟正黑體" w:eastAsia="微軟正黑體" w:hAnsi="微軟正黑體" w:hint="eastAsia"/>
                <w:b/>
                <w:color w:val="3333FF"/>
                <w:spacing w:val="-12"/>
                <w:sz w:val="23"/>
                <w:szCs w:val="23"/>
              </w:rPr>
              <w:t>）</w:t>
            </w:r>
          </w:p>
        </w:tc>
        <w:tc>
          <w:tcPr>
            <w:tcW w:w="1428" w:type="dxa"/>
            <w:vAlign w:val="center"/>
          </w:tcPr>
          <w:p w14:paraId="575EDA11" w14:textId="795DD977" w:rsidR="005A73A6" w:rsidRPr="005A73A6" w:rsidRDefault="00027CC1" w:rsidP="005A73A6">
            <w:pPr>
              <w:tabs>
                <w:tab w:val="left" w:pos="851"/>
                <w:tab w:val="left" w:pos="928"/>
              </w:tabs>
              <w:spacing w:line="360" w:lineRule="exact"/>
              <w:ind w:right="-6"/>
              <w:jc w:val="center"/>
              <w:rPr>
                <w:rFonts w:ascii="微軟正黑體" w:eastAsia="微軟正黑體" w:hAnsi="微軟正黑體"/>
                <w:b/>
                <w:color w:val="3333FF"/>
                <w:spacing w:val="-12"/>
                <w:sz w:val="23"/>
                <w:szCs w:val="23"/>
              </w:rPr>
            </w:pPr>
            <w:r>
              <w:rPr>
                <w:rFonts w:ascii="微軟正黑體" w:eastAsia="微軟正黑體" w:hAnsi="微軟正黑體" w:hint="eastAsia"/>
                <w:b/>
                <w:color w:val="3333FF"/>
                <w:spacing w:val="-12"/>
                <w:sz w:val="23"/>
                <w:szCs w:val="23"/>
                <w:lang w:eastAsia="zh-TW"/>
              </w:rPr>
              <w:t>3</w:t>
            </w:r>
            <w:r w:rsidR="005A73A6" w:rsidRPr="005A73A6">
              <w:rPr>
                <w:rFonts w:ascii="微軟正黑體" w:eastAsia="微軟正黑體" w:hAnsi="微軟正黑體" w:hint="eastAsia"/>
                <w:b/>
                <w:color w:val="3333FF"/>
                <w:spacing w:val="-12"/>
                <w:sz w:val="23"/>
                <w:szCs w:val="23"/>
                <w:lang w:eastAsia="zh-TW"/>
              </w:rPr>
              <w:t>/</w:t>
            </w:r>
            <w:r>
              <w:rPr>
                <w:rFonts w:ascii="微軟正黑體" w:eastAsia="微軟正黑體" w:hAnsi="微軟正黑體" w:hint="eastAsia"/>
                <w:b/>
                <w:color w:val="3333FF"/>
                <w:spacing w:val="-12"/>
                <w:sz w:val="23"/>
                <w:szCs w:val="23"/>
                <w:lang w:eastAsia="zh-TW"/>
              </w:rPr>
              <w:t>4</w:t>
            </w:r>
            <w:r w:rsidR="005A73A6" w:rsidRPr="005A73A6">
              <w:rPr>
                <w:rFonts w:ascii="微軟正黑體" w:eastAsia="微軟正黑體" w:hAnsi="微軟正黑體" w:hint="eastAsia"/>
                <w:b/>
                <w:color w:val="3333FF"/>
                <w:spacing w:val="-12"/>
                <w:sz w:val="23"/>
                <w:szCs w:val="23"/>
              </w:rPr>
              <w:t>（</w:t>
            </w:r>
            <w:r>
              <w:rPr>
                <w:rFonts w:ascii="微軟正黑體" w:eastAsia="微軟正黑體" w:hAnsi="微軟正黑體" w:hint="eastAsia"/>
                <w:b/>
                <w:color w:val="3333FF"/>
                <w:spacing w:val="-12"/>
                <w:sz w:val="23"/>
                <w:szCs w:val="23"/>
                <w:lang w:eastAsia="zh-TW"/>
              </w:rPr>
              <w:t>三</w:t>
            </w:r>
            <w:r w:rsidR="005A73A6" w:rsidRPr="005A73A6">
              <w:rPr>
                <w:rFonts w:ascii="微軟正黑體" w:eastAsia="微軟正黑體" w:hAnsi="微軟正黑體" w:hint="eastAsia"/>
                <w:b/>
                <w:color w:val="3333FF"/>
                <w:spacing w:val="-12"/>
                <w:sz w:val="23"/>
                <w:szCs w:val="23"/>
              </w:rPr>
              <w:t>）</w:t>
            </w:r>
          </w:p>
        </w:tc>
      </w:tr>
      <w:tr w:rsidR="00E23F67" w:rsidRPr="002352E9" w14:paraId="772B99FD" w14:textId="77777777" w:rsidTr="00E23F67">
        <w:trPr>
          <w:trHeight w:val="438"/>
        </w:trPr>
        <w:tc>
          <w:tcPr>
            <w:tcW w:w="1842" w:type="dxa"/>
            <w:vAlign w:val="center"/>
          </w:tcPr>
          <w:p w14:paraId="000C396E"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b/>
                <w:spacing w:val="-2"/>
                <w:sz w:val="24"/>
                <w:szCs w:val="24"/>
              </w:rPr>
            </w:pPr>
            <w:proofErr w:type="spellStart"/>
            <w:r w:rsidRPr="005A73A6">
              <w:rPr>
                <w:rFonts w:ascii="微軟正黑體" w:eastAsia="微軟正黑體" w:hAnsi="微軟正黑體" w:hint="eastAsia"/>
                <w:b/>
                <w:spacing w:val="-2"/>
                <w:sz w:val="24"/>
                <w:szCs w:val="24"/>
              </w:rPr>
              <w:t>上午</w:t>
            </w:r>
            <w:proofErr w:type="spellEnd"/>
          </w:p>
          <w:p w14:paraId="7003E1E3"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b/>
                <w:spacing w:val="-2"/>
                <w:sz w:val="24"/>
                <w:szCs w:val="24"/>
              </w:rPr>
            </w:pPr>
            <w:r w:rsidRPr="005A73A6">
              <w:rPr>
                <w:rFonts w:ascii="微軟正黑體" w:eastAsia="微軟正黑體" w:hAnsi="微軟正黑體"/>
              </w:rPr>
              <w:t>9：</w:t>
            </w:r>
            <w:r w:rsidRPr="005A73A6">
              <w:rPr>
                <w:rFonts w:ascii="微軟正黑體" w:eastAsia="微軟正黑體" w:hAnsi="微軟正黑體" w:hint="eastAsia"/>
              </w:rPr>
              <w:t>30</w:t>
            </w:r>
            <w:r w:rsidRPr="005A73A6">
              <w:rPr>
                <w:rFonts w:ascii="微軟正黑體" w:eastAsia="微軟正黑體" w:hAnsi="微軟正黑體" w:hint="eastAsia"/>
                <w:lang w:eastAsia="zh-TW"/>
              </w:rPr>
              <w:t>~</w:t>
            </w:r>
            <w:r w:rsidRPr="005A73A6">
              <w:rPr>
                <w:rFonts w:ascii="微軟正黑體" w:eastAsia="微軟正黑體" w:hAnsi="微軟正黑體" w:hint="eastAsia"/>
              </w:rPr>
              <w:t>1</w:t>
            </w:r>
            <w:r w:rsidRPr="005A73A6">
              <w:rPr>
                <w:rFonts w:ascii="微軟正黑體" w:eastAsia="微軟正黑體" w:hAnsi="微軟正黑體"/>
              </w:rPr>
              <w:t>1：3</w:t>
            </w:r>
            <w:r w:rsidRPr="005A73A6">
              <w:rPr>
                <w:rFonts w:ascii="微軟正黑體" w:eastAsia="微軟正黑體" w:hAnsi="微軟正黑體" w:hint="eastAsia"/>
              </w:rPr>
              <w:t>0</w:t>
            </w:r>
          </w:p>
        </w:tc>
        <w:tc>
          <w:tcPr>
            <w:tcW w:w="1428" w:type="dxa"/>
            <w:vAlign w:val="center"/>
          </w:tcPr>
          <w:p w14:paraId="5FFDB2C2"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color w:val="FF0000"/>
                <w:spacing w:val="-12"/>
                <w:sz w:val="24"/>
                <w:szCs w:val="24"/>
              </w:rPr>
            </w:pPr>
            <w:proofErr w:type="spellStart"/>
            <w:r w:rsidRPr="005A73A6">
              <w:rPr>
                <w:rFonts w:ascii="微軟正黑體" w:eastAsia="微軟正黑體" w:hAnsi="微軟正黑體"/>
                <w:color w:val="FF0000"/>
              </w:rPr>
              <w:t>舊生</w:t>
            </w:r>
            <w:proofErr w:type="spellEnd"/>
          </w:p>
        </w:tc>
        <w:tc>
          <w:tcPr>
            <w:tcW w:w="1428" w:type="dxa"/>
            <w:vAlign w:val="center"/>
          </w:tcPr>
          <w:p w14:paraId="22BF9651"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color w:val="FF0000"/>
                <w:spacing w:val="-12"/>
                <w:sz w:val="24"/>
                <w:szCs w:val="24"/>
              </w:rPr>
            </w:pPr>
            <w:proofErr w:type="spellStart"/>
            <w:r w:rsidRPr="005A73A6">
              <w:rPr>
                <w:rFonts w:ascii="微軟正黑體" w:eastAsia="微軟正黑體" w:hAnsi="微軟正黑體"/>
                <w:color w:val="FF0000"/>
              </w:rPr>
              <w:t>舊生</w:t>
            </w:r>
            <w:proofErr w:type="spellEnd"/>
          </w:p>
        </w:tc>
        <w:tc>
          <w:tcPr>
            <w:tcW w:w="1428" w:type="dxa"/>
            <w:vAlign w:val="center"/>
          </w:tcPr>
          <w:p w14:paraId="2AF67319"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color w:val="FF0000"/>
                <w:spacing w:val="-12"/>
              </w:rPr>
            </w:pPr>
            <w:proofErr w:type="spellStart"/>
            <w:r w:rsidRPr="005A73A6">
              <w:rPr>
                <w:rFonts w:ascii="微軟正黑體" w:eastAsia="微軟正黑體" w:hAnsi="微軟正黑體"/>
                <w:color w:val="FF0000"/>
              </w:rPr>
              <w:t>舊生</w:t>
            </w:r>
            <w:proofErr w:type="spellEnd"/>
          </w:p>
        </w:tc>
        <w:tc>
          <w:tcPr>
            <w:tcW w:w="1428" w:type="dxa"/>
            <w:vAlign w:val="center"/>
          </w:tcPr>
          <w:p w14:paraId="4BAA5F79" w14:textId="77777777" w:rsidR="00E23F67" w:rsidRPr="005A73A6" w:rsidRDefault="00E23F67" w:rsidP="00E23F67">
            <w:pPr>
              <w:snapToGrid w:val="0"/>
              <w:spacing w:line="240" w:lineRule="atLeast"/>
              <w:ind w:right="-6"/>
              <w:jc w:val="center"/>
              <w:rPr>
                <w:rFonts w:ascii="微軟正黑體" w:eastAsia="微軟正黑體" w:hAnsi="微軟正黑體"/>
                <w:color w:val="FF0000"/>
                <w:spacing w:val="-12"/>
                <w:lang w:eastAsia="zh-TW"/>
              </w:rPr>
            </w:pPr>
            <w:r>
              <w:rPr>
                <w:rFonts w:ascii="微軟正黑體" w:eastAsia="微軟正黑體" w:hAnsi="微軟正黑體" w:cs="SimSun" w:hint="eastAsia"/>
                <w:color w:val="3333FF"/>
                <w:spacing w:val="-12"/>
                <w:szCs w:val="23"/>
                <w:lang w:eastAsia="zh-TW"/>
              </w:rPr>
              <w:t>新生</w:t>
            </w:r>
          </w:p>
        </w:tc>
        <w:tc>
          <w:tcPr>
            <w:tcW w:w="1428" w:type="dxa"/>
            <w:vAlign w:val="center"/>
          </w:tcPr>
          <w:p w14:paraId="621D732E" w14:textId="77777777" w:rsidR="00E23F67" w:rsidRDefault="00E23F67" w:rsidP="00E23F67">
            <w:pPr>
              <w:jc w:val="center"/>
            </w:pPr>
            <w:r w:rsidRPr="00304723">
              <w:rPr>
                <w:rFonts w:ascii="微軟正黑體" w:eastAsia="微軟正黑體" w:hAnsi="微軟正黑體" w:cs="SimSun" w:hint="eastAsia"/>
                <w:color w:val="3333FF"/>
                <w:spacing w:val="-12"/>
                <w:szCs w:val="23"/>
                <w:lang w:eastAsia="zh-TW"/>
              </w:rPr>
              <w:t>新生</w:t>
            </w:r>
          </w:p>
        </w:tc>
        <w:tc>
          <w:tcPr>
            <w:tcW w:w="1428" w:type="dxa"/>
            <w:vAlign w:val="center"/>
          </w:tcPr>
          <w:p w14:paraId="1ED89DD4" w14:textId="77777777" w:rsidR="00E23F67" w:rsidRDefault="00E23F67" w:rsidP="00E23F67">
            <w:pPr>
              <w:jc w:val="center"/>
            </w:pPr>
            <w:r w:rsidRPr="00304723">
              <w:rPr>
                <w:rFonts w:ascii="微軟正黑體" w:eastAsia="微軟正黑體" w:hAnsi="微軟正黑體" w:cs="SimSun" w:hint="eastAsia"/>
                <w:color w:val="3333FF"/>
                <w:spacing w:val="-12"/>
                <w:szCs w:val="23"/>
                <w:lang w:eastAsia="zh-TW"/>
              </w:rPr>
              <w:t>新生</w:t>
            </w:r>
          </w:p>
        </w:tc>
      </w:tr>
      <w:tr w:rsidR="00E23F67" w:rsidRPr="002352E9" w14:paraId="433D52B5" w14:textId="77777777" w:rsidTr="00E23F67">
        <w:trPr>
          <w:trHeight w:val="62"/>
        </w:trPr>
        <w:tc>
          <w:tcPr>
            <w:tcW w:w="1842" w:type="dxa"/>
            <w:vAlign w:val="center"/>
          </w:tcPr>
          <w:p w14:paraId="5EBF8627"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b/>
                <w:spacing w:val="-2"/>
                <w:sz w:val="24"/>
                <w:szCs w:val="24"/>
              </w:rPr>
            </w:pPr>
            <w:proofErr w:type="spellStart"/>
            <w:r w:rsidRPr="005A73A6">
              <w:rPr>
                <w:rFonts w:ascii="微軟正黑體" w:eastAsia="微軟正黑體" w:hAnsi="微軟正黑體" w:hint="eastAsia"/>
                <w:b/>
                <w:spacing w:val="-2"/>
                <w:sz w:val="24"/>
                <w:szCs w:val="24"/>
              </w:rPr>
              <w:t>下午</w:t>
            </w:r>
            <w:proofErr w:type="spellEnd"/>
          </w:p>
          <w:p w14:paraId="748A811F"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b/>
                <w:spacing w:val="-2"/>
                <w:sz w:val="24"/>
                <w:szCs w:val="24"/>
              </w:rPr>
            </w:pPr>
            <w:r w:rsidRPr="005A73A6">
              <w:rPr>
                <w:rFonts w:ascii="微軟正黑體" w:eastAsia="微軟正黑體" w:hAnsi="微軟正黑體"/>
              </w:rPr>
              <w:t>13：30~17：</w:t>
            </w:r>
            <w:r w:rsidRPr="005A73A6">
              <w:rPr>
                <w:rFonts w:ascii="微軟正黑體" w:eastAsia="微軟正黑體" w:hAnsi="微軟正黑體" w:hint="eastAsia"/>
                <w:lang w:eastAsia="zh-TW"/>
              </w:rPr>
              <w:t>0</w:t>
            </w:r>
            <w:r w:rsidRPr="005A73A6">
              <w:rPr>
                <w:rFonts w:ascii="微軟正黑體" w:eastAsia="微軟正黑體" w:hAnsi="微軟正黑體"/>
              </w:rPr>
              <w:t>0</w:t>
            </w:r>
          </w:p>
        </w:tc>
        <w:tc>
          <w:tcPr>
            <w:tcW w:w="1428" w:type="dxa"/>
            <w:vAlign w:val="center"/>
          </w:tcPr>
          <w:p w14:paraId="0088853E"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color w:val="FF0000"/>
                <w:spacing w:val="-12"/>
                <w:sz w:val="24"/>
                <w:szCs w:val="24"/>
              </w:rPr>
            </w:pPr>
            <w:proofErr w:type="spellStart"/>
            <w:r w:rsidRPr="005A73A6">
              <w:rPr>
                <w:rFonts w:ascii="微軟正黑體" w:eastAsia="微軟正黑體" w:hAnsi="微軟正黑體"/>
                <w:color w:val="FF0000"/>
              </w:rPr>
              <w:t>舊生</w:t>
            </w:r>
            <w:proofErr w:type="spellEnd"/>
          </w:p>
        </w:tc>
        <w:tc>
          <w:tcPr>
            <w:tcW w:w="1428" w:type="dxa"/>
            <w:vAlign w:val="center"/>
          </w:tcPr>
          <w:p w14:paraId="106C3C1F"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color w:val="FF0000"/>
                <w:spacing w:val="-12"/>
                <w:sz w:val="24"/>
                <w:szCs w:val="24"/>
              </w:rPr>
            </w:pPr>
            <w:proofErr w:type="spellStart"/>
            <w:r w:rsidRPr="005A73A6">
              <w:rPr>
                <w:rFonts w:ascii="微軟正黑體" w:eastAsia="微軟正黑體" w:hAnsi="微軟正黑體"/>
                <w:color w:val="FF0000"/>
              </w:rPr>
              <w:t>舊生</w:t>
            </w:r>
            <w:proofErr w:type="spellEnd"/>
          </w:p>
        </w:tc>
        <w:tc>
          <w:tcPr>
            <w:tcW w:w="1428" w:type="dxa"/>
            <w:vAlign w:val="center"/>
          </w:tcPr>
          <w:p w14:paraId="234B2544" w14:textId="77777777" w:rsidR="00E23F67" w:rsidRPr="005A73A6" w:rsidRDefault="00E23F67" w:rsidP="00E23F67">
            <w:pPr>
              <w:tabs>
                <w:tab w:val="left" w:pos="851"/>
                <w:tab w:val="left" w:pos="928"/>
              </w:tabs>
              <w:snapToGrid w:val="0"/>
              <w:spacing w:line="240" w:lineRule="atLeast"/>
              <w:ind w:right="-6"/>
              <w:jc w:val="center"/>
              <w:rPr>
                <w:rFonts w:ascii="微軟正黑體" w:eastAsia="微軟正黑體" w:hAnsi="微軟正黑體"/>
                <w:color w:val="FF0000"/>
                <w:spacing w:val="-12"/>
              </w:rPr>
            </w:pPr>
            <w:proofErr w:type="spellStart"/>
            <w:r w:rsidRPr="005A73A6">
              <w:rPr>
                <w:rFonts w:ascii="微軟正黑體" w:eastAsia="微軟正黑體" w:hAnsi="微軟正黑體"/>
                <w:color w:val="FF0000"/>
              </w:rPr>
              <w:t>舊生</w:t>
            </w:r>
            <w:proofErr w:type="spellEnd"/>
          </w:p>
        </w:tc>
        <w:tc>
          <w:tcPr>
            <w:tcW w:w="1428" w:type="dxa"/>
            <w:vAlign w:val="center"/>
          </w:tcPr>
          <w:p w14:paraId="14E162EE" w14:textId="77777777" w:rsidR="00E23F67" w:rsidRDefault="00E23F67" w:rsidP="00E23F67">
            <w:pPr>
              <w:jc w:val="center"/>
            </w:pPr>
            <w:r w:rsidRPr="00BA68AD">
              <w:rPr>
                <w:rFonts w:ascii="微軟正黑體" w:eastAsia="微軟正黑體" w:hAnsi="微軟正黑體" w:cs="SimSun" w:hint="eastAsia"/>
                <w:color w:val="3333FF"/>
                <w:spacing w:val="-12"/>
                <w:szCs w:val="23"/>
                <w:lang w:eastAsia="zh-TW"/>
              </w:rPr>
              <w:t>新生</w:t>
            </w:r>
          </w:p>
        </w:tc>
        <w:tc>
          <w:tcPr>
            <w:tcW w:w="1428" w:type="dxa"/>
            <w:vAlign w:val="center"/>
          </w:tcPr>
          <w:p w14:paraId="259D0FA7" w14:textId="77777777" w:rsidR="00E23F67" w:rsidRDefault="00E23F67" w:rsidP="00E23F67">
            <w:pPr>
              <w:jc w:val="center"/>
            </w:pPr>
            <w:r w:rsidRPr="00BA68AD">
              <w:rPr>
                <w:rFonts w:ascii="微軟正黑體" w:eastAsia="微軟正黑體" w:hAnsi="微軟正黑體" w:cs="SimSun" w:hint="eastAsia"/>
                <w:color w:val="3333FF"/>
                <w:spacing w:val="-12"/>
                <w:szCs w:val="23"/>
                <w:lang w:eastAsia="zh-TW"/>
              </w:rPr>
              <w:t>新生</w:t>
            </w:r>
          </w:p>
        </w:tc>
        <w:tc>
          <w:tcPr>
            <w:tcW w:w="1428" w:type="dxa"/>
            <w:vAlign w:val="center"/>
          </w:tcPr>
          <w:p w14:paraId="156E4AEE" w14:textId="77777777" w:rsidR="00E23F67" w:rsidRDefault="00E23F67" w:rsidP="00E23F67">
            <w:pPr>
              <w:jc w:val="center"/>
            </w:pPr>
            <w:r w:rsidRPr="00BA68AD">
              <w:rPr>
                <w:rFonts w:ascii="微軟正黑體" w:eastAsia="微軟正黑體" w:hAnsi="微軟正黑體" w:cs="SimSun" w:hint="eastAsia"/>
                <w:color w:val="3333FF"/>
                <w:spacing w:val="-12"/>
                <w:szCs w:val="23"/>
                <w:lang w:eastAsia="zh-TW"/>
              </w:rPr>
              <w:t>新生</w:t>
            </w:r>
          </w:p>
        </w:tc>
      </w:tr>
    </w:tbl>
    <w:p w14:paraId="229ABB77" w14:textId="77777777" w:rsidR="008E19B9" w:rsidRPr="002352E9" w:rsidRDefault="00AD7417" w:rsidP="00AD7417">
      <w:pPr>
        <w:pStyle w:val="3"/>
        <w:spacing w:beforeLines="50" w:before="120" w:line="360" w:lineRule="exact"/>
        <w:ind w:left="284"/>
        <w:jc w:val="both"/>
        <w:rPr>
          <w:spacing w:val="-2"/>
        </w:rPr>
      </w:pPr>
      <w:r>
        <w:rPr>
          <w:rFonts w:hint="eastAsia"/>
          <w:spacing w:val="-2"/>
        </w:rPr>
        <w:t>(二)</w:t>
      </w:r>
      <w:r w:rsidR="00C91AD0">
        <w:rPr>
          <w:rFonts w:hint="eastAsia"/>
          <w:spacing w:val="-2"/>
        </w:rPr>
        <w:t>新生</w:t>
      </w:r>
      <w:r w:rsidR="008E19B9" w:rsidRPr="002352E9">
        <w:rPr>
          <w:spacing w:val="-2"/>
        </w:rPr>
        <w:t>學籍</w:t>
      </w:r>
      <w:r w:rsidR="008E19B9">
        <w:rPr>
          <w:rFonts w:hint="eastAsia"/>
          <w:spacing w:val="-2"/>
        </w:rPr>
        <w:t>處理</w:t>
      </w:r>
      <w:r w:rsidR="008E19B9" w:rsidRPr="002352E9">
        <w:rPr>
          <w:spacing w:val="-2"/>
        </w:rPr>
        <w:t>：</w:t>
      </w:r>
      <w:r w:rsidR="008E19B9">
        <w:rPr>
          <w:rFonts w:hint="eastAsia"/>
          <w:spacing w:val="-2"/>
        </w:rPr>
        <w:t>事涉學籍異動，請審慎考量</w:t>
      </w:r>
    </w:p>
    <w:p w14:paraId="25168DF6" w14:textId="0C76012D" w:rsidR="008E19B9" w:rsidRDefault="005A73A6" w:rsidP="00AD7417">
      <w:pPr>
        <w:pStyle w:val="3"/>
        <w:spacing w:beforeLines="50" w:before="120" w:line="360" w:lineRule="exact"/>
        <w:ind w:leftChars="336" w:left="910" w:hangingChars="99" w:hanging="238"/>
        <w:jc w:val="both"/>
        <w:rPr>
          <w:b w:val="0"/>
        </w:rPr>
      </w:pPr>
      <w:r>
        <w:rPr>
          <w:rFonts w:hint="eastAsia"/>
          <w:b w:val="0"/>
        </w:rPr>
        <w:t>1.</w:t>
      </w:r>
      <w:r w:rsidR="008E19B9" w:rsidRPr="002352E9">
        <w:rPr>
          <w:b w:val="0"/>
        </w:rPr>
        <w:t>目前就讀</w:t>
      </w:r>
      <w:r w:rsidR="00AD7417">
        <w:rPr>
          <w:rFonts w:hint="eastAsia"/>
          <w:b w:val="0"/>
        </w:rPr>
        <w:t>或曾入學</w:t>
      </w:r>
      <w:r w:rsidR="008E19B9" w:rsidRPr="002352E9">
        <w:rPr>
          <w:b w:val="0"/>
        </w:rPr>
        <w:t>一般高中</w:t>
      </w:r>
      <w:r w:rsidR="008E19B9" w:rsidRPr="002352E9">
        <w:rPr>
          <w:rFonts w:hint="eastAsia"/>
          <w:b w:val="0"/>
        </w:rPr>
        <w:t>職</w:t>
      </w:r>
      <w:r w:rsidR="00AD7417">
        <w:rPr>
          <w:rFonts w:hint="eastAsia"/>
          <w:b w:val="0"/>
        </w:rPr>
        <w:t>的學生</w:t>
      </w:r>
      <w:r w:rsidR="008E19B9" w:rsidRPr="002352E9">
        <w:rPr>
          <w:b w:val="0"/>
        </w:rPr>
        <w:t>：</w:t>
      </w:r>
      <w:r w:rsidR="008E19B9" w:rsidRPr="002352E9">
        <w:rPr>
          <w:rFonts w:hint="eastAsia"/>
          <w:b w:val="0"/>
        </w:rPr>
        <w:t>須於</w:t>
      </w:r>
      <w:r w:rsidR="008E19B9" w:rsidRPr="002352E9">
        <w:rPr>
          <w:b w:val="0"/>
        </w:rPr>
        <w:t>開學</w:t>
      </w:r>
      <w:r w:rsidR="00F22106">
        <w:rPr>
          <w:rFonts w:hint="eastAsia"/>
          <w:b w:val="0"/>
        </w:rPr>
        <w:t>2/23前</w:t>
      </w:r>
      <w:r w:rsidR="008E19B9" w:rsidRPr="002352E9">
        <w:rPr>
          <w:b w:val="0"/>
        </w:rPr>
        <w:t>至原校辦理轉出或放棄學籍</w:t>
      </w:r>
      <w:r w:rsidR="008E19B9">
        <w:rPr>
          <w:rFonts w:hint="eastAsia"/>
          <w:b w:val="0"/>
        </w:rPr>
        <w:t>手續</w:t>
      </w:r>
      <w:r w:rsidR="008E19B9" w:rsidRPr="002352E9">
        <w:rPr>
          <w:rFonts w:hint="eastAsia"/>
          <w:b w:val="0"/>
        </w:rPr>
        <w:t>，</w:t>
      </w:r>
      <w:r w:rsidR="008E19B9" w:rsidRPr="002352E9">
        <w:rPr>
          <w:b w:val="0"/>
        </w:rPr>
        <w:t>註冊</w:t>
      </w:r>
      <w:r w:rsidR="008E19B9">
        <w:rPr>
          <w:rFonts w:hint="eastAsia"/>
          <w:b w:val="0"/>
        </w:rPr>
        <w:t>時請</w:t>
      </w:r>
      <w:r w:rsidR="008E19B9" w:rsidRPr="002352E9">
        <w:rPr>
          <w:rFonts w:hint="eastAsia"/>
          <w:b w:val="0"/>
        </w:rPr>
        <w:t>繳交「轉</w:t>
      </w:r>
      <w:r w:rsidR="008E19B9">
        <w:rPr>
          <w:rFonts w:hint="eastAsia"/>
          <w:b w:val="0"/>
        </w:rPr>
        <w:t>出證明暨</w:t>
      </w:r>
      <w:r w:rsidR="008E19B9" w:rsidRPr="002352E9">
        <w:rPr>
          <w:b w:val="0"/>
        </w:rPr>
        <w:t>歷年成績單</w:t>
      </w:r>
      <w:r w:rsidR="008E19B9" w:rsidRPr="002352E9">
        <w:rPr>
          <w:rFonts w:hint="eastAsia"/>
          <w:b w:val="0"/>
        </w:rPr>
        <w:t>」</w:t>
      </w:r>
      <w:r w:rsidR="008E19B9">
        <w:rPr>
          <w:rFonts w:hint="eastAsia"/>
          <w:b w:val="0"/>
        </w:rPr>
        <w:t>（</w:t>
      </w:r>
      <w:r w:rsidR="008E19B9" w:rsidRPr="002352E9">
        <w:rPr>
          <w:rFonts w:hint="eastAsia"/>
          <w:b w:val="0"/>
        </w:rPr>
        <w:t>驗</w:t>
      </w:r>
      <w:r w:rsidR="00AD7417">
        <w:rPr>
          <w:rFonts w:hint="eastAsia"/>
          <w:b w:val="0"/>
        </w:rPr>
        <w:t>正本</w:t>
      </w:r>
      <w:r w:rsidR="008E19B9" w:rsidRPr="002352E9">
        <w:rPr>
          <w:rFonts w:hint="eastAsia"/>
          <w:b w:val="0"/>
        </w:rPr>
        <w:t>，交影本</w:t>
      </w:r>
      <w:r w:rsidR="008E19B9">
        <w:rPr>
          <w:rFonts w:hint="eastAsia"/>
          <w:b w:val="0"/>
        </w:rPr>
        <w:t>），以確認就讀年級</w:t>
      </w:r>
      <w:r w:rsidR="008E19B9" w:rsidRPr="002352E9">
        <w:rPr>
          <w:b w:val="0"/>
        </w:rPr>
        <w:t>。</w:t>
      </w:r>
      <w:r w:rsidR="00AD7417">
        <w:rPr>
          <w:rFonts w:hint="eastAsia"/>
          <w:b w:val="0"/>
        </w:rPr>
        <w:t>若未來欲返回原校就讀，而辦理「休學」者</w:t>
      </w:r>
      <w:r w:rsidR="008E19B9" w:rsidRPr="002352E9">
        <w:rPr>
          <w:b w:val="0"/>
        </w:rPr>
        <w:t>，</w:t>
      </w:r>
      <w:r w:rsidR="008E19B9" w:rsidRPr="002352E9">
        <w:rPr>
          <w:rFonts w:hint="eastAsia"/>
          <w:b w:val="0"/>
        </w:rPr>
        <w:t>請</w:t>
      </w:r>
      <w:r w:rsidR="008E19B9" w:rsidRPr="002352E9">
        <w:rPr>
          <w:b w:val="0"/>
        </w:rPr>
        <w:t>先</w:t>
      </w:r>
      <w:r w:rsidR="008E19B9" w:rsidRPr="002352E9">
        <w:rPr>
          <w:rFonts w:hint="eastAsia"/>
          <w:b w:val="0"/>
        </w:rPr>
        <w:t>主動</w:t>
      </w:r>
      <w:r w:rsidR="008E19B9" w:rsidRPr="002352E9">
        <w:rPr>
          <w:b w:val="0"/>
        </w:rPr>
        <w:t>聯繫中心</w:t>
      </w:r>
      <w:r w:rsidR="008E19B9" w:rsidRPr="002352E9">
        <w:rPr>
          <w:rFonts w:hint="eastAsia"/>
          <w:b w:val="0"/>
        </w:rPr>
        <w:t>，</w:t>
      </w:r>
      <w:r w:rsidR="008E19B9" w:rsidRPr="002352E9">
        <w:rPr>
          <w:b w:val="0"/>
        </w:rPr>
        <w:t>再到中心註冊。</w:t>
      </w:r>
    </w:p>
    <w:p w14:paraId="6D50E603" w14:textId="77777777" w:rsidR="008E19B9" w:rsidRDefault="005A73A6" w:rsidP="00AD7417">
      <w:pPr>
        <w:pStyle w:val="3"/>
        <w:spacing w:beforeLines="50" w:before="120" w:line="360" w:lineRule="exact"/>
        <w:ind w:leftChars="336" w:left="910" w:hangingChars="99" w:hanging="238"/>
        <w:jc w:val="both"/>
        <w:rPr>
          <w:b w:val="0"/>
        </w:rPr>
      </w:pPr>
      <w:r>
        <w:rPr>
          <w:rFonts w:hint="eastAsia"/>
          <w:b w:val="0"/>
        </w:rPr>
        <w:t>2.</w:t>
      </w:r>
      <w:r w:rsidR="008E19B9" w:rsidRPr="002352E9">
        <w:rPr>
          <w:b w:val="0"/>
        </w:rPr>
        <w:t>未曾入學</w:t>
      </w:r>
      <w:r w:rsidR="00AD7417">
        <w:rPr>
          <w:rFonts w:hint="eastAsia"/>
          <w:b w:val="0"/>
        </w:rPr>
        <w:t>(未註冊)的</w:t>
      </w:r>
      <w:r w:rsidR="008E19B9" w:rsidRPr="002352E9">
        <w:rPr>
          <w:b w:val="0"/>
        </w:rPr>
        <w:t>一般高中</w:t>
      </w:r>
      <w:r w:rsidR="008E19B9" w:rsidRPr="002352E9">
        <w:rPr>
          <w:rFonts w:hint="eastAsia"/>
          <w:b w:val="0"/>
        </w:rPr>
        <w:t>職</w:t>
      </w:r>
      <w:r w:rsidR="00AD7417">
        <w:rPr>
          <w:rFonts w:hint="eastAsia"/>
          <w:b w:val="0"/>
        </w:rPr>
        <w:t>學生</w:t>
      </w:r>
      <w:r w:rsidR="008E19B9" w:rsidRPr="002352E9">
        <w:rPr>
          <w:b w:val="0"/>
        </w:rPr>
        <w:t>：</w:t>
      </w:r>
      <w:r w:rsidR="00AD7417">
        <w:rPr>
          <w:rFonts w:hint="eastAsia"/>
          <w:b w:val="0"/>
        </w:rPr>
        <w:t>請</w:t>
      </w:r>
      <w:r w:rsidR="008E19B9" w:rsidRPr="002352E9">
        <w:rPr>
          <w:rFonts w:hint="eastAsia"/>
          <w:b w:val="0"/>
        </w:rPr>
        <w:t>攜帶</w:t>
      </w:r>
      <w:r w:rsidR="008E19B9" w:rsidRPr="002352E9">
        <w:rPr>
          <w:b w:val="0"/>
        </w:rPr>
        <w:t>「國中畢業證書」</w:t>
      </w:r>
      <w:r w:rsidR="008E19B9">
        <w:rPr>
          <w:rFonts w:hint="eastAsia"/>
          <w:b w:val="0"/>
        </w:rPr>
        <w:t>（</w:t>
      </w:r>
      <w:r w:rsidR="008E19B9" w:rsidRPr="002352E9">
        <w:rPr>
          <w:rFonts w:hint="eastAsia"/>
          <w:b w:val="0"/>
        </w:rPr>
        <w:t>驗</w:t>
      </w:r>
      <w:r w:rsidR="00AD7417">
        <w:rPr>
          <w:rFonts w:hint="eastAsia"/>
          <w:b w:val="0"/>
        </w:rPr>
        <w:t>正本</w:t>
      </w:r>
      <w:r w:rsidR="008E19B9" w:rsidRPr="002352E9">
        <w:rPr>
          <w:rFonts w:hint="eastAsia"/>
          <w:b w:val="0"/>
        </w:rPr>
        <w:t>，交影本</w:t>
      </w:r>
      <w:r w:rsidR="008E19B9">
        <w:rPr>
          <w:rFonts w:hint="eastAsia"/>
          <w:b w:val="0"/>
        </w:rPr>
        <w:t>）</w:t>
      </w:r>
      <w:r w:rsidR="008E19B9" w:rsidRPr="002352E9">
        <w:rPr>
          <w:b w:val="0"/>
        </w:rPr>
        <w:t>。</w:t>
      </w:r>
    </w:p>
    <w:p w14:paraId="53950483" w14:textId="77777777" w:rsidR="008E19B9" w:rsidRPr="002352E9" w:rsidRDefault="005A73A6" w:rsidP="00AD7417">
      <w:pPr>
        <w:pStyle w:val="3"/>
        <w:spacing w:beforeLines="50" w:before="120" w:line="360" w:lineRule="exact"/>
        <w:ind w:leftChars="336" w:left="910" w:hangingChars="99" w:hanging="238"/>
        <w:jc w:val="both"/>
        <w:rPr>
          <w:b w:val="0"/>
        </w:rPr>
      </w:pPr>
      <w:r>
        <w:rPr>
          <w:rFonts w:hint="eastAsia"/>
          <w:b w:val="0"/>
        </w:rPr>
        <w:t>3.</w:t>
      </w:r>
      <w:r w:rsidR="008E19B9" w:rsidRPr="002352E9">
        <w:rPr>
          <w:rFonts w:hint="eastAsia"/>
          <w:b w:val="0"/>
        </w:rPr>
        <w:t>與</w:t>
      </w:r>
      <w:r w:rsidR="008E19B9" w:rsidRPr="002352E9">
        <w:rPr>
          <w:b w:val="0"/>
        </w:rPr>
        <w:t>學校合作者：學籍不必異動，請依循合作學校</w:t>
      </w:r>
      <w:r w:rsidR="008E19B9" w:rsidRPr="002352E9">
        <w:rPr>
          <w:rFonts w:hint="eastAsia"/>
          <w:b w:val="0"/>
        </w:rPr>
        <w:t>配合</w:t>
      </w:r>
      <w:r w:rsidR="008E19B9" w:rsidRPr="002352E9">
        <w:rPr>
          <w:b w:val="0"/>
        </w:rPr>
        <w:t>註冊事宜。</w:t>
      </w:r>
    </w:p>
    <w:p w14:paraId="16DB0682" w14:textId="0E1D36F8" w:rsidR="008E19B9" w:rsidRPr="002352E9" w:rsidRDefault="005A73A6" w:rsidP="00AD7417">
      <w:pPr>
        <w:pStyle w:val="3"/>
        <w:spacing w:beforeLines="50" w:before="120" w:line="360" w:lineRule="exact"/>
        <w:ind w:left="284"/>
        <w:jc w:val="both"/>
        <w:rPr>
          <w:spacing w:val="-2"/>
        </w:rPr>
      </w:pPr>
      <w:r>
        <w:rPr>
          <w:rFonts w:hint="eastAsia"/>
          <w:spacing w:val="-2"/>
        </w:rPr>
        <w:t>(</w:t>
      </w:r>
      <w:r w:rsidR="00AD7417">
        <w:rPr>
          <w:rFonts w:hint="eastAsia"/>
          <w:spacing w:val="-2"/>
        </w:rPr>
        <w:t>三</w:t>
      </w:r>
      <w:r>
        <w:rPr>
          <w:rFonts w:hint="eastAsia"/>
          <w:spacing w:val="-2"/>
        </w:rPr>
        <w:t>)</w:t>
      </w:r>
      <w:r w:rsidR="00C91AD0">
        <w:rPr>
          <w:rFonts w:hint="eastAsia"/>
          <w:spacing w:val="-2"/>
        </w:rPr>
        <w:t>新生</w:t>
      </w:r>
      <w:r w:rsidR="008E19B9" w:rsidRPr="002352E9">
        <w:rPr>
          <w:rFonts w:hint="eastAsia"/>
          <w:spacing w:val="-2"/>
        </w:rPr>
        <w:t>申請</w:t>
      </w:r>
      <w:r w:rsidR="008E19B9">
        <w:rPr>
          <w:rFonts w:hint="eastAsia"/>
          <w:spacing w:val="-2"/>
        </w:rPr>
        <w:t>學費補助</w:t>
      </w:r>
      <w:proofErr w:type="gramStart"/>
      <w:r w:rsidR="008E19B9" w:rsidRPr="00DA3C03">
        <w:rPr>
          <w:rFonts w:hint="eastAsia"/>
          <w:color w:val="FF0000"/>
          <w:spacing w:val="-2"/>
        </w:rPr>
        <w:t>【</w:t>
      </w:r>
      <w:proofErr w:type="gramEnd"/>
      <w:r w:rsidR="008E19B9" w:rsidRPr="00DA3C03">
        <w:rPr>
          <w:rFonts w:hint="eastAsia"/>
          <w:color w:val="FF0000"/>
          <w:spacing w:val="-2"/>
        </w:rPr>
        <w:t>為維護您的申請權益與時效，於註冊日洽辦，</w:t>
      </w:r>
      <w:r w:rsidR="008E19B9" w:rsidRPr="00DA3C03">
        <w:rPr>
          <w:color w:val="FF0000"/>
          <w:spacing w:val="-2"/>
        </w:rPr>
        <w:t>逾期</w:t>
      </w:r>
      <w:proofErr w:type="gramStart"/>
      <w:r w:rsidR="008E19B9" w:rsidRPr="00DA3C03">
        <w:rPr>
          <w:rFonts w:hint="eastAsia"/>
          <w:color w:val="FF0000"/>
          <w:spacing w:val="-2"/>
        </w:rPr>
        <w:t>恐</w:t>
      </w:r>
      <w:proofErr w:type="gramEnd"/>
      <w:r w:rsidR="008E19B9" w:rsidRPr="00DA3C03">
        <w:rPr>
          <w:color w:val="FF0000"/>
          <w:spacing w:val="-2"/>
        </w:rPr>
        <w:t>無法申請</w:t>
      </w:r>
      <w:r w:rsidR="008E19B9" w:rsidRPr="00DA3C03">
        <w:rPr>
          <w:rFonts w:hint="eastAsia"/>
          <w:color w:val="FF0000"/>
          <w:spacing w:val="-2"/>
        </w:rPr>
        <w:t>!】</w:t>
      </w:r>
      <w:r w:rsidR="008E19B9" w:rsidRPr="002352E9">
        <w:rPr>
          <w:spacing w:val="-2"/>
        </w:rPr>
        <w:t>：</w:t>
      </w:r>
    </w:p>
    <w:p w14:paraId="6B9578CC" w14:textId="4B5A9B15" w:rsidR="008E19B9" w:rsidRPr="002352E9" w:rsidRDefault="005A73A6" w:rsidP="00C91AD0">
      <w:pPr>
        <w:pStyle w:val="3"/>
        <w:spacing w:beforeLines="50" w:before="120" w:line="360" w:lineRule="exact"/>
        <w:ind w:left="709"/>
        <w:jc w:val="both"/>
        <w:rPr>
          <w:b w:val="0"/>
        </w:rPr>
      </w:pPr>
      <w:r>
        <w:rPr>
          <w:rFonts w:hint="eastAsia"/>
          <w:b w:val="0"/>
        </w:rPr>
        <w:t>1.</w:t>
      </w:r>
      <w:r w:rsidR="008E19B9">
        <w:rPr>
          <w:rFonts w:hint="eastAsia"/>
          <w:b w:val="0"/>
        </w:rPr>
        <w:t>下載</w:t>
      </w:r>
      <w:r w:rsidR="008E19B9" w:rsidRPr="002352E9">
        <w:rPr>
          <w:rFonts w:hint="eastAsia"/>
          <w:b w:val="0"/>
        </w:rPr>
        <w:t>「</w:t>
      </w:r>
      <w:r w:rsidR="008E19B9">
        <w:rPr>
          <w:rFonts w:hint="eastAsia"/>
          <w:b w:val="0"/>
        </w:rPr>
        <w:t>學費補助申請表及</w:t>
      </w:r>
      <w:r w:rsidR="008E19B9" w:rsidRPr="002352E9">
        <w:rPr>
          <w:rFonts w:hint="eastAsia"/>
          <w:b w:val="0"/>
        </w:rPr>
        <w:t>切結書」，</w:t>
      </w:r>
      <w:r w:rsidR="008E19B9">
        <w:rPr>
          <w:rFonts w:hint="eastAsia"/>
          <w:b w:val="0"/>
        </w:rPr>
        <w:t>完整填寫後</w:t>
      </w:r>
      <w:r w:rsidR="005C1669">
        <w:rPr>
          <w:rFonts w:hint="eastAsia"/>
          <w:b w:val="0"/>
        </w:rPr>
        <w:t>家長及</w:t>
      </w:r>
      <w:proofErr w:type="gramStart"/>
      <w:r w:rsidR="008E19B9" w:rsidRPr="002352E9">
        <w:rPr>
          <w:rFonts w:hint="eastAsia"/>
          <w:b w:val="0"/>
        </w:rPr>
        <w:t>學生親簽</w:t>
      </w:r>
      <w:proofErr w:type="gramEnd"/>
      <w:r w:rsidR="008E19B9" w:rsidRPr="002352E9">
        <w:rPr>
          <w:rFonts w:hint="eastAsia"/>
          <w:b w:val="0"/>
        </w:rPr>
        <w:t>。</w:t>
      </w:r>
      <w:r w:rsidR="008E19B9">
        <w:rPr>
          <w:rFonts w:hint="eastAsia"/>
          <w:b w:val="0"/>
        </w:rPr>
        <w:t>（</w:t>
      </w:r>
      <w:r w:rsidR="008E19B9" w:rsidRPr="002352E9">
        <w:rPr>
          <w:rFonts w:hint="eastAsia"/>
          <w:b w:val="0"/>
        </w:rPr>
        <w:t>舊生</w:t>
      </w:r>
      <w:r w:rsidR="00AD7417">
        <w:rPr>
          <w:rFonts w:hint="eastAsia"/>
          <w:b w:val="0"/>
        </w:rPr>
        <w:t>延續</w:t>
      </w:r>
      <w:r w:rsidR="008E19B9" w:rsidRPr="002352E9">
        <w:rPr>
          <w:rFonts w:hint="eastAsia"/>
          <w:b w:val="0"/>
        </w:rPr>
        <w:t>免填</w:t>
      </w:r>
      <w:r w:rsidR="008E19B9">
        <w:rPr>
          <w:rFonts w:hint="eastAsia"/>
          <w:b w:val="0"/>
        </w:rPr>
        <w:t>）</w:t>
      </w:r>
    </w:p>
    <w:p w14:paraId="60482690" w14:textId="77777777" w:rsidR="008E19B9" w:rsidRDefault="005A73A6" w:rsidP="00C91AD0">
      <w:pPr>
        <w:pStyle w:val="3"/>
        <w:spacing w:beforeLines="50" w:before="120" w:line="360" w:lineRule="exact"/>
        <w:ind w:left="709"/>
        <w:jc w:val="both"/>
        <w:rPr>
          <w:b w:val="0"/>
        </w:rPr>
      </w:pPr>
      <w:r>
        <w:rPr>
          <w:rFonts w:hint="eastAsia"/>
          <w:b w:val="0"/>
        </w:rPr>
        <w:t>2.</w:t>
      </w:r>
      <w:r w:rsidR="008E19B9" w:rsidRPr="002352E9">
        <w:rPr>
          <w:rFonts w:hint="eastAsia"/>
          <w:b w:val="0"/>
        </w:rPr>
        <w:t>應</w:t>
      </w:r>
      <w:r w:rsidR="008E19B9" w:rsidRPr="002352E9">
        <w:rPr>
          <w:b w:val="0"/>
        </w:rPr>
        <w:t>攜帶</w:t>
      </w:r>
      <w:r w:rsidR="008E19B9">
        <w:rPr>
          <w:rFonts w:hint="eastAsia"/>
          <w:b w:val="0"/>
        </w:rPr>
        <w:t>：</w:t>
      </w:r>
    </w:p>
    <w:p w14:paraId="4AFC5746" w14:textId="77777777" w:rsidR="008E19B9" w:rsidRDefault="005A73A6" w:rsidP="00C91AD0">
      <w:pPr>
        <w:pStyle w:val="3"/>
        <w:spacing w:beforeLines="50" w:before="120" w:line="360" w:lineRule="exact"/>
        <w:ind w:leftChars="497" w:left="1275" w:hangingChars="117" w:hanging="281"/>
        <w:jc w:val="both"/>
        <w:rPr>
          <w:b w:val="0"/>
        </w:rPr>
      </w:pPr>
      <w:r>
        <w:rPr>
          <w:rFonts w:hint="eastAsia"/>
          <w:b w:val="0"/>
        </w:rPr>
        <w:t>(1)</w:t>
      </w:r>
      <w:r w:rsidR="008E19B9" w:rsidRPr="006A6D86">
        <w:rPr>
          <w:b w:val="0"/>
        </w:rPr>
        <w:t>新式戶口名簿</w:t>
      </w:r>
      <w:bookmarkStart w:id="0" w:name="_Hlk186469213"/>
      <w:r w:rsidR="008E19B9">
        <w:rPr>
          <w:rFonts w:hint="eastAsia"/>
          <w:b w:val="0"/>
        </w:rPr>
        <w:t>（</w:t>
      </w:r>
      <w:r w:rsidR="008E19B9" w:rsidRPr="006A6D86">
        <w:rPr>
          <w:rFonts w:hint="eastAsia"/>
          <w:b w:val="0"/>
        </w:rPr>
        <w:t>驗</w:t>
      </w:r>
      <w:r w:rsidR="00AD7417">
        <w:rPr>
          <w:rFonts w:hint="eastAsia"/>
          <w:b w:val="0"/>
        </w:rPr>
        <w:t>正本</w:t>
      </w:r>
      <w:r w:rsidR="008E19B9" w:rsidRPr="006A6D86">
        <w:rPr>
          <w:rFonts w:hint="eastAsia"/>
          <w:b w:val="0"/>
        </w:rPr>
        <w:t>，交影本</w:t>
      </w:r>
      <w:bookmarkEnd w:id="0"/>
      <w:r w:rsidR="008E19B9">
        <w:rPr>
          <w:rFonts w:hint="eastAsia"/>
          <w:b w:val="0"/>
        </w:rPr>
        <w:t>）</w:t>
      </w:r>
      <w:r w:rsidR="008E19B9" w:rsidRPr="006A6D86">
        <w:rPr>
          <w:b w:val="0"/>
        </w:rPr>
        <w:t>或</w:t>
      </w:r>
      <w:r w:rsidR="008E19B9">
        <w:rPr>
          <w:rFonts w:hint="eastAsia"/>
          <w:b w:val="0"/>
        </w:rPr>
        <w:t>繳</w:t>
      </w:r>
      <w:r w:rsidR="008E19B9" w:rsidRPr="006A6D86">
        <w:rPr>
          <w:rFonts w:hint="eastAsia"/>
          <w:b w:val="0"/>
        </w:rPr>
        <w:t>交</w:t>
      </w:r>
      <w:r w:rsidR="008E19B9" w:rsidRPr="006A6D86">
        <w:rPr>
          <w:b w:val="0"/>
        </w:rPr>
        <w:t>3個月內戶籍謄本</w:t>
      </w:r>
      <w:r w:rsidR="008E19B9" w:rsidRPr="00DA3C03">
        <w:rPr>
          <w:rFonts w:hint="eastAsia"/>
          <w:b w:val="0"/>
          <w:color w:val="FF0000"/>
        </w:rPr>
        <w:t>（記事欄須為詳細記事）</w:t>
      </w:r>
      <w:r w:rsidR="008E19B9">
        <w:rPr>
          <w:rFonts w:hint="eastAsia"/>
          <w:b w:val="0"/>
        </w:rPr>
        <w:t>，</w:t>
      </w:r>
      <w:proofErr w:type="gramStart"/>
      <w:r w:rsidR="008E19B9">
        <w:rPr>
          <w:rFonts w:hint="eastAsia"/>
          <w:b w:val="0"/>
        </w:rPr>
        <w:t>舊生免</w:t>
      </w:r>
      <w:proofErr w:type="gramEnd"/>
      <w:r w:rsidR="008E19B9" w:rsidRPr="006A6D86">
        <w:rPr>
          <w:b w:val="0"/>
        </w:rPr>
        <w:t>。</w:t>
      </w:r>
    </w:p>
    <w:p w14:paraId="4DAD0706" w14:textId="1EF9B07C" w:rsidR="008E19B9" w:rsidRDefault="005A73A6" w:rsidP="00C91AD0">
      <w:pPr>
        <w:pStyle w:val="3"/>
        <w:spacing w:beforeLines="50" w:before="120" w:line="360" w:lineRule="exact"/>
        <w:ind w:leftChars="497" w:left="1275" w:hangingChars="117" w:hanging="281"/>
        <w:jc w:val="both"/>
        <w:rPr>
          <w:b w:val="0"/>
        </w:rPr>
      </w:pPr>
      <w:r>
        <w:rPr>
          <w:rFonts w:hint="eastAsia"/>
          <w:b w:val="0"/>
        </w:rPr>
        <w:t>(2)</w:t>
      </w:r>
      <w:r w:rsidR="008E19B9" w:rsidRPr="00C91AD0">
        <w:rPr>
          <w:rFonts w:hint="eastAsia"/>
          <w:b w:val="0"/>
          <w:color w:val="FF0000"/>
        </w:rPr>
        <w:t>學生本人</w:t>
      </w:r>
      <w:r w:rsidR="008E19B9" w:rsidRPr="00283BD9">
        <w:rPr>
          <w:rFonts w:hint="eastAsia"/>
          <w:b w:val="0"/>
        </w:rPr>
        <w:t>匯款存摺影本</w:t>
      </w:r>
      <w:r w:rsidR="00B864A0">
        <w:rPr>
          <w:rFonts w:hint="eastAsia"/>
          <w:b w:val="0"/>
        </w:rPr>
        <w:t>：</w:t>
      </w:r>
      <w:r w:rsidR="00B864A0" w:rsidRPr="00B92B90">
        <w:rPr>
          <w:rFonts w:hint="eastAsia"/>
          <w:color w:val="EE0000"/>
          <w:highlight w:val="yellow"/>
          <w:bdr w:val="none" w:sz="0" w:space="0" w:color="auto" w:frame="1"/>
        </w:rPr>
        <w:t>不收家長帳戶存摺</w:t>
      </w:r>
      <w:bookmarkStart w:id="1" w:name="_Hlk207147749"/>
      <w:r w:rsidR="00B864A0" w:rsidRPr="00B92B90">
        <w:rPr>
          <w:rFonts w:hint="eastAsia"/>
          <w:color w:val="EE0000"/>
          <w:highlight w:val="yellow"/>
          <w:bdr w:val="none" w:sz="0" w:space="0" w:color="auto" w:frame="1"/>
        </w:rPr>
        <w:t>、</w:t>
      </w:r>
      <w:r w:rsidR="00B864A0">
        <w:rPr>
          <w:rFonts w:hint="eastAsia"/>
          <w:color w:val="EE0000"/>
          <w:highlight w:val="yellow"/>
          <w:bdr w:val="none" w:sz="0" w:space="0" w:color="auto" w:frame="1"/>
        </w:rPr>
        <w:t>不收</w:t>
      </w:r>
      <w:r w:rsidR="00B864A0" w:rsidRPr="00B92B90">
        <w:rPr>
          <w:rFonts w:hint="eastAsia"/>
          <w:color w:val="EE0000"/>
          <w:highlight w:val="yellow"/>
          <w:bdr w:val="none" w:sz="0" w:space="0" w:color="auto" w:frame="1"/>
        </w:rPr>
        <w:t>外匯綜合帳戶</w:t>
      </w:r>
      <w:bookmarkEnd w:id="1"/>
      <w:r w:rsidR="00B864A0">
        <w:rPr>
          <w:rFonts w:hint="eastAsia"/>
          <w:color w:val="EE0000"/>
          <w:highlight w:val="yellow"/>
          <w:bdr w:val="none" w:sz="0" w:space="0" w:color="auto" w:frame="1"/>
        </w:rPr>
        <w:t>，請事先準備好</w:t>
      </w:r>
      <w:r w:rsidR="008E19B9" w:rsidRPr="00283BD9">
        <w:rPr>
          <w:rFonts w:hint="eastAsia"/>
          <w:b w:val="0"/>
        </w:rPr>
        <w:t>。</w:t>
      </w:r>
    </w:p>
    <w:p w14:paraId="3A80DF72" w14:textId="47F57060" w:rsidR="00533453" w:rsidRDefault="00533453" w:rsidP="00533453">
      <w:pPr>
        <w:pStyle w:val="3"/>
        <w:spacing w:beforeLines="50" w:before="120" w:line="360" w:lineRule="exact"/>
        <w:ind w:leftChars="370" w:left="966" w:hangingChars="94" w:hanging="226"/>
        <w:jc w:val="both"/>
        <w:rPr>
          <w:b w:val="0"/>
        </w:rPr>
      </w:pPr>
      <w:r>
        <w:rPr>
          <w:rFonts w:hint="eastAsia"/>
          <w:b w:val="0"/>
        </w:rPr>
        <w:t>3.</w:t>
      </w:r>
      <w:r w:rsidRPr="00DA3C03">
        <w:rPr>
          <w:rFonts w:hint="eastAsia"/>
          <w:b w:val="0"/>
          <w:color w:val="FF0000"/>
        </w:rPr>
        <w:t>注意！</w:t>
      </w:r>
      <w:r w:rsidRPr="0047282D">
        <w:rPr>
          <w:rFonts w:hint="eastAsia"/>
          <w:b w:val="0"/>
          <w:color w:val="FF0000"/>
        </w:rPr>
        <w:t>因學費補助優於「軍公教子女教育補助」，</w:t>
      </w:r>
      <w:proofErr w:type="gramStart"/>
      <w:r w:rsidRPr="0047282D">
        <w:rPr>
          <w:rFonts w:hint="eastAsia"/>
          <w:b w:val="0"/>
          <w:color w:val="FF0000"/>
        </w:rPr>
        <w:t>故請此身份</w:t>
      </w:r>
      <w:proofErr w:type="gramEnd"/>
      <w:r>
        <w:rPr>
          <w:rFonts w:hint="eastAsia"/>
          <w:b w:val="0"/>
          <w:color w:val="FF0000"/>
        </w:rPr>
        <w:t>之</w:t>
      </w:r>
      <w:r w:rsidRPr="0047282D">
        <w:rPr>
          <w:rFonts w:hint="eastAsia"/>
          <w:b w:val="0"/>
          <w:color w:val="FF0000"/>
        </w:rPr>
        <w:t>家長，不得再申請</w:t>
      </w:r>
      <w:r>
        <w:rPr>
          <w:rFonts w:hint="eastAsia"/>
          <w:b w:val="0"/>
          <w:color w:val="FF0000"/>
        </w:rPr>
        <w:t>高中階段</w:t>
      </w:r>
      <w:r w:rsidRPr="0047282D">
        <w:rPr>
          <w:rFonts w:hint="eastAsia"/>
          <w:b w:val="0"/>
          <w:color w:val="FF0000"/>
        </w:rPr>
        <w:t>軍公教子女補助</w:t>
      </w:r>
      <w:r>
        <w:rPr>
          <w:rFonts w:hint="eastAsia"/>
          <w:b w:val="0"/>
          <w:color w:val="FF0000"/>
        </w:rPr>
        <w:t>。</w:t>
      </w:r>
    </w:p>
    <w:p w14:paraId="604B4562" w14:textId="7D08DB06" w:rsidR="00533453" w:rsidRDefault="00533453" w:rsidP="00533453">
      <w:pPr>
        <w:pStyle w:val="3"/>
        <w:spacing w:beforeLines="50" w:before="120" w:line="360" w:lineRule="exact"/>
        <w:ind w:left="0"/>
        <w:jc w:val="both"/>
        <w:rPr>
          <w:rFonts w:hint="eastAsia"/>
          <w:b w:val="0"/>
        </w:rPr>
      </w:pPr>
    </w:p>
    <w:p w14:paraId="259A87E0" w14:textId="77777777" w:rsidR="00B903B1" w:rsidRDefault="00FB7D32" w:rsidP="00FB7D32">
      <w:pPr>
        <w:pStyle w:val="3"/>
        <w:spacing w:beforeLines="50" w:before="120" w:line="360" w:lineRule="exact"/>
        <w:ind w:leftChars="213" w:left="426"/>
        <w:rPr>
          <w:iCs/>
        </w:rPr>
      </w:pPr>
      <w:r>
        <w:rPr>
          <w:rFonts w:hint="eastAsia"/>
          <w:spacing w:val="-2"/>
        </w:rPr>
        <w:lastRenderedPageBreak/>
        <w:t>(</w:t>
      </w:r>
      <w:r>
        <w:rPr>
          <w:rFonts w:hint="eastAsia"/>
          <w:spacing w:val="-2"/>
        </w:rPr>
        <w:t>四</w:t>
      </w:r>
      <w:r>
        <w:rPr>
          <w:rFonts w:hint="eastAsia"/>
          <w:spacing w:val="-2"/>
        </w:rPr>
        <w:t>)</w:t>
      </w:r>
      <w:r w:rsidR="005C1669" w:rsidRPr="00FB7D32">
        <w:rPr>
          <w:rFonts w:hint="eastAsia"/>
          <w:iCs/>
        </w:rPr>
        <w:t>具特殊身分</w:t>
      </w:r>
      <w:r w:rsidR="005C1669" w:rsidRPr="005C1669">
        <w:rPr>
          <w:rFonts w:hint="eastAsia"/>
          <w:iCs/>
        </w:rPr>
        <w:t>須</w:t>
      </w:r>
      <w:r w:rsidR="005C1669">
        <w:rPr>
          <w:rFonts w:hint="eastAsia"/>
          <w:iCs/>
        </w:rPr>
        <w:t>申請特殊身分補助：</w:t>
      </w:r>
    </w:p>
    <w:p w14:paraId="5D5DBF73" w14:textId="77045C4B" w:rsidR="005C1669" w:rsidRDefault="00B903B1" w:rsidP="00FB7D32">
      <w:pPr>
        <w:pStyle w:val="3"/>
        <w:spacing w:beforeLines="50" w:before="120" w:line="360" w:lineRule="exact"/>
        <w:ind w:leftChars="213" w:left="426"/>
        <w:rPr>
          <w:iCs/>
        </w:rPr>
      </w:pPr>
      <w:r>
        <w:rPr>
          <w:rFonts w:hint="eastAsia"/>
          <w:iCs/>
        </w:rPr>
        <w:t xml:space="preserve">     </w:t>
      </w:r>
      <w:r w:rsidR="00BA3837" w:rsidRPr="00130124">
        <w:rPr>
          <w:rFonts w:hint="eastAsia"/>
          <w:color w:val="FF0000"/>
          <w:bdr w:val="none" w:sz="0" w:space="0" w:color="auto" w:frame="1"/>
        </w:rPr>
        <w:t>（本學期新轉入生為身心障礙生須申請補助者，需提供紙本</w:t>
      </w:r>
      <w:proofErr w:type="gramStart"/>
      <w:r w:rsidR="00BA3837" w:rsidRPr="00130124">
        <w:rPr>
          <w:rFonts w:hint="eastAsia"/>
          <w:color w:val="FF0000"/>
          <w:bdr w:val="none" w:sz="0" w:space="0" w:color="auto" w:frame="1"/>
        </w:rPr>
        <w:t>113</w:t>
      </w:r>
      <w:proofErr w:type="gramEnd"/>
      <w:r w:rsidR="00BA3837" w:rsidRPr="00130124">
        <w:rPr>
          <w:rFonts w:hint="eastAsia"/>
          <w:color w:val="FF0000"/>
          <w:bdr w:val="none" w:sz="0" w:space="0" w:color="auto" w:frame="1"/>
        </w:rPr>
        <w:t>年度家庭財調資料）</w:t>
      </w:r>
    </w:p>
    <w:p w14:paraId="376E208F" w14:textId="28E45858" w:rsidR="00FB7D32" w:rsidRDefault="005C1669" w:rsidP="00533453">
      <w:pPr>
        <w:pStyle w:val="3"/>
        <w:spacing w:beforeLines="50" w:before="120" w:line="360" w:lineRule="exact"/>
        <w:ind w:leftChars="425" w:left="1064" w:hangingChars="89" w:hanging="214"/>
        <w:rPr>
          <w:b w:val="0"/>
          <w:bCs w:val="0"/>
          <w:iCs/>
        </w:rPr>
      </w:pPr>
      <w:r w:rsidRPr="005C1669">
        <w:rPr>
          <w:rFonts w:hint="eastAsia"/>
          <w:b w:val="0"/>
          <w:bCs w:val="0"/>
          <w:iCs/>
        </w:rPr>
        <w:t>1</w:t>
      </w:r>
      <w:r w:rsidR="00FB7D32">
        <w:rPr>
          <w:rFonts w:hint="eastAsia"/>
          <w:b w:val="0"/>
          <w:bCs w:val="0"/>
          <w:iCs/>
        </w:rPr>
        <w:t>.</w:t>
      </w:r>
      <w:r w:rsidR="00FB7D32" w:rsidRPr="005C1669">
        <w:rPr>
          <w:rFonts w:hint="eastAsia"/>
          <w:b w:val="0"/>
          <w:bCs w:val="0"/>
        </w:rPr>
        <w:t>資格</w:t>
      </w:r>
      <w:r w:rsidR="00FB7D32">
        <w:rPr>
          <w:rFonts w:hint="eastAsia"/>
          <w:b w:val="0"/>
          <w:bCs w:val="0"/>
        </w:rPr>
        <w:t>：</w:t>
      </w:r>
      <w:r w:rsidR="00FB7D32" w:rsidRPr="005C1669">
        <w:rPr>
          <w:rFonts w:hint="eastAsia"/>
          <w:b w:val="0"/>
          <w:bCs w:val="0"/>
        </w:rPr>
        <w:t>身心</w:t>
      </w:r>
      <w:proofErr w:type="gramStart"/>
      <w:r w:rsidR="00FB7D32" w:rsidRPr="005C1669">
        <w:rPr>
          <w:rFonts w:hint="eastAsia"/>
          <w:b w:val="0"/>
          <w:bCs w:val="0"/>
        </w:rPr>
        <w:t>障</w:t>
      </w:r>
      <w:proofErr w:type="gramEnd"/>
      <w:r w:rsidR="00FB7D32" w:rsidRPr="005C1669">
        <w:rPr>
          <w:rFonts w:hint="eastAsia"/>
          <w:b w:val="0"/>
          <w:bCs w:val="0"/>
        </w:rPr>
        <w:t>學生、身心障礙人士子女、低收、中低收生、原住民生、</w:t>
      </w:r>
      <w:proofErr w:type="gramStart"/>
      <w:r w:rsidR="00FB7D32" w:rsidRPr="005C1669">
        <w:rPr>
          <w:rFonts w:hint="eastAsia"/>
          <w:b w:val="0"/>
          <w:bCs w:val="0"/>
        </w:rPr>
        <w:t>特</w:t>
      </w:r>
      <w:proofErr w:type="gramEnd"/>
      <w:r w:rsidR="00FB7D32" w:rsidRPr="005C1669">
        <w:rPr>
          <w:rFonts w:hint="eastAsia"/>
          <w:b w:val="0"/>
          <w:bCs w:val="0"/>
        </w:rPr>
        <w:t>境家庭子女孫子女、經濟弱勢學生、軍公教遺族等。</w:t>
      </w:r>
    </w:p>
    <w:p w14:paraId="428B21F1" w14:textId="464AC9CD" w:rsidR="005C1669" w:rsidRPr="005C1669" w:rsidRDefault="00FB7D32" w:rsidP="00533453">
      <w:pPr>
        <w:pStyle w:val="3"/>
        <w:spacing w:beforeLines="50" w:before="120" w:line="360" w:lineRule="exact"/>
        <w:ind w:leftChars="425" w:left="1064" w:hangingChars="89" w:hanging="214"/>
        <w:rPr>
          <w:b w:val="0"/>
          <w:bCs w:val="0"/>
          <w:iCs/>
        </w:rPr>
      </w:pPr>
      <w:r>
        <w:rPr>
          <w:rFonts w:hint="eastAsia"/>
          <w:b w:val="0"/>
          <w:bCs w:val="0"/>
        </w:rPr>
        <w:t>2.</w:t>
      </w:r>
      <w:r>
        <w:rPr>
          <w:rFonts w:hint="eastAsia"/>
          <w:b w:val="0"/>
          <w:bCs w:val="0"/>
          <w:iCs/>
          <w:color w:val="FF0000"/>
        </w:rPr>
        <w:t>學生須</w:t>
      </w:r>
      <w:r w:rsidRPr="005C1669">
        <w:rPr>
          <w:rFonts w:hint="eastAsia"/>
          <w:b w:val="0"/>
          <w:bCs w:val="0"/>
          <w:iCs/>
          <w:color w:val="FF0000"/>
        </w:rPr>
        <w:t>每學期</w:t>
      </w:r>
      <w:r w:rsidR="00BA3837">
        <w:rPr>
          <w:rFonts w:hint="eastAsia"/>
          <w:b w:val="0"/>
          <w:bCs w:val="0"/>
          <w:iCs/>
          <w:color w:val="FF0000"/>
        </w:rPr>
        <w:t>提出</w:t>
      </w:r>
      <w:r>
        <w:rPr>
          <w:rFonts w:hint="eastAsia"/>
          <w:b w:val="0"/>
          <w:bCs w:val="0"/>
          <w:iCs/>
          <w:color w:val="FF0000"/>
        </w:rPr>
        <w:t>申請(新生及舊生)</w:t>
      </w:r>
      <w:r w:rsidRPr="005C1669">
        <w:rPr>
          <w:rFonts w:hint="eastAsia"/>
          <w:b w:val="0"/>
          <w:bCs w:val="0"/>
          <w:color w:val="FF0000"/>
        </w:rPr>
        <w:t>，並檢附證明文件</w:t>
      </w:r>
      <w:r w:rsidRPr="00FB7D32">
        <w:rPr>
          <w:rFonts w:hint="eastAsia"/>
          <w:b w:val="0"/>
          <w:bCs w:val="0"/>
        </w:rPr>
        <w:t>。請</w:t>
      </w:r>
      <w:r w:rsidR="005C1669" w:rsidRPr="005C1669">
        <w:rPr>
          <w:rFonts w:hint="eastAsia"/>
          <w:b w:val="0"/>
          <w:bCs w:val="0"/>
        </w:rPr>
        <w:t>下載</w:t>
      </w:r>
      <w:r w:rsidR="005C1669" w:rsidRPr="005C1669">
        <w:rPr>
          <w:b w:val="0"/>
          <w:bCs w:val="0"/>
        </w:rPr>
        <w:t>「特殊身分學生學雜費減免補助申請表</w:t>
      </w:r>
      <w:r w:rsidR="005C1669" w:rsidRPr="005C1669">
        <w:rPr>
          <w:rFonts w:hint="eastAsia"/>
          <w:b w:val="0"/>
          <w:bCs w:val="0"/>
        </w:rPr>
        <w:t>及切結書</w:t>
      </w:r>
      <w:r w:rsidR="005C1669" w:rsidRPr="005C1669">
        <w:rPr>
          <w:b w:val="0"/>
          <w:bCs w:val="0"/>
        </w:rPr>
        <w:t>」</w:t>
      </w:r>
      <w:r w:rsidR="005C1669" w:rsidRPr="005C1669">
        <w:rPr>
          <w:rFonts w:hint="eastAsia"/>
          <w:b w:val="0"/>
          <w:bCs w:val="0"/>
        </w:rPr>
        <w:t>完整填寫，</w:t>
      </w:r>
      <w:r w:rsidR="005C1669">
        <w:rPr>
          <w:rFonts w:hint="eastAsia"/>
          <w:b w:val="0"/>
          <w:bCs w:val="0"/>
        </w:rPr>
        <w:t>家長</w:t>
      </w:r>
      <w:r w:rsidR="005C1669" w:rsidRPr="005C1669">
        <w:rPr>
          <w:rFonts w:hint="eastAsia"/>
          <w:b w:val="0"/>
          <w:bCs w:val="0"/>
        </w:rPr>
        <w:t>及</w:t>
      </w:r>
      <w:proofErr w:type="gramStart"/>
      <w:r w:rsidR="005C1669" w:rsidRPr="005C1669">
        <w:rPr>
          <w:rFonts w:hint="eastAsia"/>
          <w:b w:val="0"/>
          <w:bCs w:val="0"/>
        </w:rPr>
        <w:t>學生親簽</w:t>
      </w:r>
      <w:proofErr w:type="gramEnd"/>
      <w:r w:rsidR="005C1669" w:rsidRPr="005C1669">
        <w:rPr>
          <w:rFonts w:hint="eastAsia"/>
          <w:b w:val="0"/>
          <w:bCs w:val="0"/>
        </w:rPr>
        <w:t>。</w:t>
      </w:r>
    </w:p>
    <w:p w14:paraId="6EA1E95F" w14:textId="605110D1" w:rsidR="005C1669" w:rsidRPr="005C1669" w:rsidRDefault="00533453" w:rsidP="00533453">
      <w:pPr>
        <w:pStyle w:val="3"/>
        <w:tabs>
          <w:tab w:val="left" w:pos="1418"/>
        </w:tabs>
        <w:spacing w:beforeLines="50" w:before="120" w:line="360" w:lineRule="exact"/>
        <w:ind w:leftChars="425" w:left="1064" w:hangingChars="89" w:hanging="214"/>
        <w:rPr>
          <w:rFonts w:hint="eastAsia"/>
          <w:b w:val="0"/>
          <w:bCs w:val="0"/>
          <w:iCs/>
        </w:rPr>
      </w:pPr>
      <w:r>
        <w:rPr>
          <w:rFonts w:hint="eastAsia"/>
          <w:b w:val="0"/>
          <w:bCs w:val="0"/>
          <w:iCs/>
        </w:rPr>
        <w:t>3.</w:t>
      </w:r>
      <w:r w:rsidR="005C1669" w:rsidRPr="005C1669">
        <w:rPr>
          <w:rFonts w:hint="eastAsia"/>
          <w:b w:val="0"/>
          <w:bCs w:val="0"/>
          <w:iCs/>
        </w:rPr>
        <w:t>家長同意由教育部向財政部財稅資料中心查調前一年度家庭年所得，</w:t>
      </w:r>
      <w:proofErr w:type="gramStart"/>
      <w:r w:rsidR="005C1669" w:rsidRPr="005C1669">
        <w:rPr>
          <w:rFonts w:hint="eastAsia"/>
          <w:b w:val="0"/>
          <w:bCs w:val="0"/>
          <w:iCs/>
        </w:rPr>
        <w:t>系統財調結果</w:t>
      </w:r>
      <w:proofErr w:type="gramEnd"/>
      <w:r w:rsidR="005C1669" w:rsidRPr="005C1669">
        <w:rPr>
          <w:rFonts w:hint="eastAsia"/>
          <w:b w:val="0"/>
          <w:bCs w:val="0"/>
          <w:iCs/>
        </w:rPr>
        <w:t>僅顯示符合或不符合，不會出現家庭所得資料。前一學期若</w:t>
      </w:r>
      <w:proofErr w:type="gramStart"/>
      <w:r w:rsidR="005C1669" w:rsidRPr="005C1669">
        <w:rPr>
          <w:rFonts w:hint="eastAsia"/>
          <w:b w:val="0"/>
          <w:bCs w:val="0"/>
          <w:iCs/>
        </w:rPr>
        <w:t>同意財調</w:t>
      </w:r>
      <w:proofErr w:type="gramEnd"/>
      <w:r w:rsidR="005C1669" w:rsidRPr="005C1669">
        <w:rPr>
          <w:rFonts w:hint="eastAsia"/>
          <w:b w:val="0"/>
          <w:bCs w:val="0"/>
          <w:iCs/>
        </w:rPr>
        <w:t>，下學期</w:t>
      </w:r>
      <w:r>
        <w:rPr>
          <w:rFonts w:hint="eastAsia"/>
          <w:b w:val="0"/>
          <w:bCs w:val="0"/>
          <w:iCs/>
        </w:rPr>
        <w:t>系統</w:t>
      </w:r>
      <w:proofErr w:type="gramStart"/>
      <w:r w:rsidR="005C1669" w:rsidRPr="005C1669">
        <w:rPr>
          <w:rFonts w:hint="eastAsia"/>
          <w:b w:val="0"/>
          <w:bCs w:val="0"/>
          <w:iCs/>
        </w:rPr>
        <w:t>延續</w:t>
      </w:r>
      <w:r>
        <w:rPr>
          <w:rFonts w:hint="eastAsia"/>
          <w:b w:val="0"/>
          <w:bCs w:val="0"/>
          <w:iCs/>
        </w:rPr>
        <w:t>財調</w:t>
      </w:r>
      <w:proofErr w:type="gramEnd"/>
      <w:r w:rsidR="005C1669" w:rsidRPr="005C1669">
        <w:rPr>
          <w:rFonts w:hint="eastAsia"/>
          <w:b w:val="0"/>
          <w:bCs w:val="0"/>
          <w:iCs/>
        </w:rPr>
        <w:t>；若前一學期不</w:t>
      </w:r>
      <w:proofErr w:type="gramStart"/>
      <w:r w:rsidR="005C1669" w:rsidRPr="005C1669">
        <w:rPr>
          <w:rFonts w:hint="eastAsia"/>
          <w:b w:val="0"/>
          <w:bCs w:val="0"/>
          <w:iCs/>
        </w:rPr>
        <w:t>同意財調</w:t>
      </w:r>
      <w:proofErr w:type="gramEnd"/>
      <w:r w:rsidR="005C1669" w:rsidRPr="005C1669">
        <w:rPr>
          <w:rFonts w:hint="eastAsia"/>
          <w:b w:val="0"/>
          <w:bCs w:val="0"/>
          <w:iCs/>
        </w:rPr>
        <w:t>，下學期同意，則須提出紙本資料。</w:t>
      </w:r>
    </w:p>
    <w:p w14:paraId="5482E503" w14:textId="5CC2FF9E" w:rsidR="005C1669" w:rsidRPr="005C1669" w:rsidRDefault="005C1669" w:rsidP="00533453">
      <w:pPr>
        <w:pStyle w:val="3"/>
        <w:tabs>
          <w:tab w:val="left" w:pos="1418"/>
        </w:tabs>
        <w:spacing w:beforeLines="50" w:before="120" w:line="360" w:lineRule="exact"/>
        <w:ind w:leftChars="425" w:left="1064" w:hangingChars="89" w:hanging="214"/>
        <w:rPr>
          <w:rFonts w:hint="eastAsia"/>
          <w:b w:val="0"/>
          <w:bCs w:val="0"/>
          <w:iCs/>
        </w:rPr>
      </w:pPr>
      <w:r w:rsidRPr="005C1669">
        <w:rPr>
          <w:rFonts w:hint="eastAsia"/>
          <w:b w:val="0"/>
          <w:bCs w:val="0"/>
          <w:iCs/>
        </w:rPr>
        <w:t>4</w:t>
      </w:r>
      <w:r w:rsidR="00533453">
        <w:rPr>
          <w:rFonts w:hint="eastAsia"/>
          <w:b w:val="0"/>
          <w:bCs w:val="0"/>
          <w:iCs/>
        </w:rPr>
        <w:t>.</w:t>
      </w:r>
      <w:r w:rsidRPr="005C1669">
        <w:rPr>
          <w:rFonts w:hint="eastAsia"/>
          <w:b w:val="0"/>
          <w:bCs w:val="0"/>
          <w:iCs/>
        </w:rPr>
        <w:t>下學期新轉入的學生，</w:t>
      </w:r>
      <w:r w:rsidRPr="005C1669">
        <w:rPr>
          <w:rFonts w:hint="eastAsia"/>
          <w:b w:val="0"/>
          <w:bCs w:val="0"/>
          <w:iCs/>
        </w:rPr>
        <w:t>因已超過</w:t>
      </w:r>
      <w:proofErr w:type="gramStart"/>
      <w:r w:rsidRPr="005C1669">
        <w:rPr>
          <w:rFonts w:hint="eastAsia"/>
          <w:b w:val="0"/>
          <w:bCs w:val="0"/>
          <w:iCs/>
        </w:rPr>
        <w:t>系統財調時間</w:t>
      </w:r>
      <w:proofErr w:type="gramEnd"/>
      <w:r w:rsidR="00533453">
        <w:rPr>
          <w:rFonts w:hint="eastAsia"/>
          <w:b w:val="0"/>
          <w:bCs w:val="0"/>
          <w:iCs/>
        </w:rPr>
        <w:t>來不及系統送件</w:t>
      </w:r>
      <w:r w:rsidRPr="005C1669">
        <w:rPr>
          <w:rFonts w:hint="eastAsia"/>
          <w:b w:val="0"/>
          <w:bCs w:val="0"/>
          <w:iCs/>
        </w:rPr>
        <w:t>，須</w:t>
      </w:r>
      <w:r w:rsidRPr="005C1669">
        <w:rPr>
          <w:rFonts w:hint="eastAsia"/>
          <w:b w:val="0"/>
          <w:bCs w:val="0"/>
          <w:iCs/>
        </w:rPr>
        <w:t>請家長事先至稅捐單位臨櫃</w:t>
      </w:r>
      <w:proofErr w:type="gramStart"/>
      <w:r w:rsidRPr="005C1669">
        <w:rPr>
          <w:rFonts w:hint="eastAsia"/>
          <w:b w:val="0"/>
          <w:bCs w:val="0"/>
          <w:iCs/>
        </w:rPr>
        <w:t>（</w:t>
      </w:r>
      <w:proofErr w:type="gramEnd"/>
      <w:r w:rsidRPr="005C1669">
        <w:rPr>
          <w:rFonts w:hint="eastAsia"/>
          <w:b w:val="0"/>
          <w:bCs w:val="0"/>
          <w:iCs/>
        </w:rPr>
        <w:t>如：地方稅捐稽徵處</w:t>
      </w:r>
      <w:proofErr w:type="gramStart"/>
      <w:r w:rsidRPr="005C1669">
        <w:rPr>
          <w:rFonts w:hint="eastAsia"/>
          <w:b w:val="0"/>
          <w:bCs w:val="0"/>
          <w:iCs/>
        </w:rPr>
        <w:t>）</w:t>
      </w:r>
      <w:proofErr w:type="gramEnd"/>
      <w:r w:rsidRPr="005C1669">
        <w:rPr>
          <w:rFonts w:hint="eastAsia"/>
          <w:b w:val="0"/>
          <w:bCs w:val="0"/>
          <w:iCs/>
        </w:rPr>
        <w:t>或數位發展部</w:t>
      </w:r>
      <w:proofErr w:type="spellStart"/>
      <w:r w:rsidRPr="005C1669">
        <w:rPr>
          <w:rFonts w:hint="eastAsia"/>
          <w:b w:val="0"/>
          <w:bCs w:val="0"/>
          <w:iCs/>
        </w:rPr>
        <w:t>MyData</w:t>
      </w:r>
      <w:proofErr w:type="spellEnd"/>
      <w:r w:rsidRPr="005C1669">
        <w:rPr>
          <w:rFonts w:hint="eastAsia"/>
          <w:b w:val="0"/>
          <w:bCs w:val="0"/>
          <w:iCs/>
        </w:rPr>
        <w:t>平台申請</w:t>
      </w:r>
      <w:r w:rsidRPr="005C1669">
        <w:rPr>
          <w:rFonts w:hint="eastAsia"/>
          <w:b w:val="0"/>
          <w:bCs w:val="0"/>
          <w:iCs/>
        </w:rPr>
        <w:t>紙本</w:t>
      </w:r>
      <w:r w:rsidRPr="005C1669">
        <w:rPr>
          <w:rFonts w:hint="eastAsia"/>
          <w:b w:val="0"/>
          <w:bCs w:val="0"/>
          <w:iCs/>
        </w:rPr>
        <w:t>【父親、母親及學生3人】的【113年度綜合所得稅各類所得資料清單】，非此份證明或未附完整三人無法認定。</w:t>
      </w:r>
    </w:p>
    <w:p w14:paraId="7445A71D" w14:textId="2D7EF871" w:rsidR="008E19B9" w:rsidRPr="0050062B" w:rsidRDefault="005A73A6" w:rsidP="00AD7417">
      <w:pPr>
        <w:pStyle w:val="3"/>
        <w:spacing w:beforeLines="50" w:before="120" w:line="360" w:lineRule="exact"/>
        <w:ind w:left="284"/>
        <w:jc w:val="both"/>
      </w:pPr>
      <w:r>
        <w:rPr>
          <w:rFonts w:hint="eastAsia"/>
        </w:rPr>
        <w:t>(</w:t>
      </w:r>
      <w:r w:rsidR="00533453">
        <w:rPr>
          <w:rFonts w:hint="eastAsia"/>
        </w:rPr>
        <w:t>五</w:t>
      </w:r>
      <w:r>
        <w:rPr>
          <w:rFonts w:hint="eastAsia"/>
        </w:rPr>
        <w:t>)</w:t>
      </w:r>
      <w:r w:rsidR="008E19B9" w:rsidRPr="0050062B">
        <w:t>學生證：</w:t>
      </w:r>
    </w:p>
    <w:p w14:paraId="2F28FC3F" w14:textId="77777777" w:rsidR="00550009" w:rsidRPr="001E030D" w:rsidRDefault="005A73A6" w:rsidP="001E030D">
      <w:pPr>
        <w:pStyle w:val="3"/>
        <w:spacing w:beforeLines="50" w:before="120" w:line="360" w:lineRule="exact"/>
        <w:ind w:leftChars="327" w:left="1134" w:hangingChars="200" w:hanging="480"/>
        <w:jc w:val="both"/>
      </w:pPr>
      <w:r w:rsidRPr="001E030D">
        <w:rPr>
          <w:rFonts w:hint="eastAsia"/>
        </w:rPr>
        <w:t>1.</w:t>
      </w:r>
      <w:r w:rsidR="008E19B9" w:rsidRPr="001E030D">
        <w:rPr>
          <w:rFonts w:hint="eastAsia"/>
        </w:rPr>
        <w:t>舊生：攜帶學生證，</w:t>
      </w:r>
      <w:r w:rsidR="008E19B9" w:rsidRPr="001E030D">
        <w:t>確定就讀年級後，由中心蓋註冊章。</w:t>
      </w:r>
    </w:p>
    <w:p w14:paraId="5261C857" w14:textId="77777777" w:rsidR="00550009" w:rsidRDefault="005A73A6" w:rsidP="001E030D">
      <w:pPr>
        <w:pStyle w:val="3"/>
        <w:spacing w:beforeLines="50" w:before="120" w:line="360" w:lineRule="exact"/>
        <w:ind w:leftChars="327" w:left="1134" w:hangingChars="200" w:hanging="480"/>
        <w:jc w:val="both"/>
        <w:rPr>
          <w:b w:val="0"/>
        </w:rPr>
      </w:pPr>
      <w:r w:rsidRPr="001E030D">
        <w:rPr>
          <w:rFonts w:hint="eastAsia"/>
        </w:rPr>
        <w:t>2.</w:t>
      </w:r>
      <w:r w:rsidR="008E19B9" w:rsidRPr="001E030D">
        <w:rPr>
          <w:rFonts w:hint="eastAsia"/>
        </w:rPr>
        <w:t>新生</w:t>
      </w:r>
      <w:r w:rsidR="008E19B9" w:rsidRPr="001E030D">
        <w:t>：</w:t>
      </w:r>
      <w:r w:rsidR="008E19B9" w:rsidRPr="001E030D">
        <w:rPr>
          <w:rFonts w:hint="eastAsia"/>
        </w:rPr>
        <w:t>下載填寫</w:t>
      </w:r>
      <w:r w:rsidR="00550009" w:rsidRPr="001E030D">
        <w:rPr>
          <w:rFonts w:hint="eastAsia"/>
        </w:rPr>
        <w:t>簽章</w:t>
      </w:r>
      <w:r w:rsidR="008E19B9" w:rsidRPr="001E030D">
        <w:rPr>
          <w:rFonts w:hint="eastAsia"/>
        </w:rPr>
        <w:t>「</w:t>
      </w:r>
      <w:r w:rsidR="008E19B9" w:rsidRPr="001E030D">
        <w:t>學生證申請表</w:t>
      </w:r>
      <w:r w:rsidR="008E19B9" w:rsidRPr="001E030D">
        <w:rPr>
          <w:rFonts w:hint="eastAsia"/>
        </w:rPr>
        <w:t>」</w:t>
      </w:r>
      <w:r w:rsidR="00C91AD0" w:rsidRPr="001E030D">
        <w:rPr>
          <w:rFonts w:hint="eastAsia"/>
        </w:rPr>
        <w:t>，</w:t>
      </w:r>
      <w:r w:rsidR="008E19B9" w:rsidRPr="001E030D">
        <w:rPr>
          <w:rFonts w:hint="eastAsia"/>
        </w:rPr>
        <w:t>繳交「</w:t>
      </w:r>
      <w:r w:rsidR="008E19B9" w:rsidRPr="001E030D">
        <w:t>學生近期大頭照</w:t>
      </w:r>
      <w:r w:rsidR="008E19B9" w:rsidRPr="001E030D">
        <w:rPr>
          <w:rFonts w:hint="eastAsia"/>
        </w:rPr>
        <w:t>-</w:t>
      </w:r>
      <w:r w:rsidR="008E19B9" w:rsidRPr="001E030D">
        <w:t>電子檔</w:t>
      </w:r>
      <w:r w:rsidR="008E19B9" w:rsidRPr="001E030D">
        <w:rPr>
          <w:rFonts w:hint="eastAsia"/>
        </w:rPr>
        <w:t>」。繳交方式：</w:t>
      </w:r>
      <w:r w:rsidR="008E19B9" w:rsidRPr="001E030D">
        <w:t>隨</w:t>
      </w:r>
      <w:r w:rsidR="008E19B9" w:rsidRPr="00283BD9">
        <w:rPr>
          <w:b w:val="0"/>
        </w:rPr>
        <w:t>身碟</w:t>
      </w:r>
      <w:r w:rsidR="00C91AD0">
        <w:rPr>
          <w:rFonts w:hint="eastAsia"/>
          <w:b w:val="0"/>
        </w:rPr>
        <w:t>(</w:t>
      </w:r>
      <w:proofErr w:type="gramStart"/>
      <w:r w:rsidR="00550009">
        <w:rPr>
          <w:rFonts w:hint="eastAsia"/>
          <w:b w:val="0"/>
        </w:rPr>
        <w:t>勿繳光碟</w:t>
      </w:r>
      <w:proofErr w:type="gramEnd"/>
      <w:r w:rsidR="00550009">
        <w:rPr>
          <w:rFonts w:hint="eastAsia"/>
          <w:b w:val="0"/>
        </w:rPr>
        <w:t>片</w:t>
      </w:r>
      <w:r w:rsidR="00C91AD0">
        <w:rPr>
          <w:rFonts w:hint="eastAsia"/>
          <w:b w:val="0"/>
        </w:rPr>
        <w:t>)</w:t>
      </w:r>
      <w:r w:rsidR="008E19B9" w:rsidRPr="00283BD9">
        <w:rPr>
          <w:b w:val="0"/>
        </w:rPr>
        <w:t>、官方Line</w:t>
      </w:r>
      <w:r w:rsidR="00C91AD0">
        <w:rPr>
          <w:rFonts w:hint="eastAsia"/>
          <w:b w:val="0"/>
        </w:rPr>
        <w:t>上</w:t>
      </w:r>
      <w:r w:rsidR="008E19B9" w:rsidRPr="00283BD9">
        <w:rPr>
          <w:rFonts w:hint="eastAsia"/>
          <w:b w:val="0"/>
        </w:rPr>
        <w:t>傳</w:t>
      </w:r>
      <w:r w:rsidR="00C91AD0">
        <w:rPr>
          <w:rFonts w:hint="eastAsia"/>
          <w:b w:val="0"/>
        </w:rPr>
        <w:t>或</w:t>
      </w:r>
      <w:r w:rsidR="008E19B9" w:rsidRPr="00283BD9">
        <w:rPr>
          <w:b w:val="0"/>
        </w:rPr>
        <w:t>Email</w:t>
      </w:r>
      <w:r w:rsidR="00C91AD0">
        <w:rPr>
          <w:rFonts w:hint="eastAsia"/>
          <w:b w:val="0"/>
        </w:rPr>
        <w:t>給</w:t>
      </w:r>
      <w:r w:rsidR="008E19B9" w:rsidRPr="00283BD9">
        <w:rPr>
          <w:b w:val="0"/>
        </w:rPr>
        <w:t>中心</w:t>
      </w:r>
      <w:r w:rsidR="008E19B9" w:rsidRPr="00283BD9">
        <w:rPr>
          <w:rFonts w:hint="eastAsia"/>
          <w:b w:val="0"/>
        </w:rPr>
        <w:t>，</w:t>
      </w:r>
      <w:r w:rsidR="008E19B9">
        <w:rPr>
          <w:rFonts w:hint="eastAsia"/>
          <w:b w:val="0"/>
        </w:rPr>
        <w:t>照片檔案名稱請</w:t>
      </w:r>
      <w:r w:rsidR="008E19B9" w:rsidRPr="00283BD9">
        <w:rPr>
          <w:rFonts w:hint="eastAsia"/>
          <w:b w:val="0"/>
        </w:rPr>
        <w:t>標</w:t>
      </w:r>
      <w:proofErr w:type="gramStart"/>
      <w:r w:rsidR="008E19B9" w:rsidRPr="00283BD9">
        <w:rPr>
          <w:rFonts w:hint="eastAsia"/>
          <w:b w:val="0"/>
        </w:rPr>
        <w:t>註</w:t>
      </w:r>
      <w:proofErr w:type="gramEnd"/>
      <w:r w:rsidR="008E19B9" w:rsidRPr="00283BD9">
        <w:rPr>
          <w:b w:val="0"/>
        </w:rPr>
        <w:t>“</w:t>
      </w:r>
      <w:r w:rsidR="008E19B9" w:rsidRPr="00283BD9">
        <w:rPr>
          <w:rFonts w:hint="eastAsia"/>
          <w:b w:val="0"/>
        </w:rPr>
        <w:t>學生姓名</w:t>
      </w:r>
      <w:r w:rsidR="008E19B9" w:rsidRPr="00283BD9">
        <w:rPr>
          <w:b w:val="0"/>
        </w:rPr>
        <w:t>”</w:t>
      </w:r>
      <w:r w:rsidR="008E19B9" w:rsidRPr="00283BD9">
        <w:rPr>
          <w:rFonts w:hint="eastAsia"/>
          <w:b w:val="0"/>
        </w:rPr>
        <w:t>以利識別。</w:t>
      </w:r>
    </w:p>
    <w:p w14:paraId="0C4F8814" w14:textId="77777777" w:rsidR="00AD7417" w:rsidRPr="00550009" w:rsidRDefault="00550009" w:rsidP="00EC77E6">
      <w:pPr>
        <w:pStyle w:val="3"/>
        <w:spacing w:beforeLines="50" w:before="120" w:line="360" w:lineRule="exact"/>
        <w:ind w:leftChars="350" w:left="935" w:hangingChars="98" w:hanging="235"/>
        <w:jc w:val="both"/>
        <w:rPr>
          <w:b w:val="0"/>
        </w:rPr>
      </w:pPr>
      <w:r w:rsidRPr="00550009">
        <w:rPr>
          <w:rFonts w:hint="eastAsia"/>
          <w:b w:val="0"/>
        </w:rPr>
        <w:t>3.</w:t>
      </w:r>
      <w:r w:rsidR="008E19B9" w:rsidRPr="00550009">
        <w:rPr>
          <w:rFonts w:hint="eastAsia"/>
          <w:b w:val="0"/>
        </w:rPr>
        <w:t>數位</w:t>
      </w:r>
      <w:r w:rsidR="008E19B9" w:rsidRPr="00550009">
        <w:rPr>
          <w:b w:val="0"/>
        </w:rPr>
        <w:t>學生證同意記名，可享有悠遊卡、臺北市圖書證</w:t>
      </w:r>
      <w:proofErr w:type="gramStart"/>
      <w:r w:rsidR="008E19B9" w:rsidRPr="00550009">
        <w:rPr>
          <w:b w:val="0"/>
        </w:rPr>
        <w:t>借閱證及</w:t>
      </w:r>
      <w:proofErr w:type="gramEnd"/>
      <w:r w:rsidR="008E19B9" w:rsidRPr="00550009">
        <w:rPr>
          <w:b w:val="0"/>
        </w:rPr>
        <w:t>台北通</w:t>
      </w:r>
      <w:r w:rsidR="008E19B9" w:rsidRPr="00550009">
        <w:rPr>
          <w:rFonts w:hint="eastAsia"/>
          <w:b w:val="0"/>
        </w:rPr>
        <w:t>等多</w:t>
      </w:r>
      <w:r w:rsidR="008E19B9" w:rsidRPr="00550009">
        <w:rPr>
          <w:b w:val="0"/>
        </w:rPr>
        <w:t>功能。</w:t>
      </w:r>
    </w:p>
    <w:p w14:paraId="62240BE7" w14:textId="12E843E9" w:rsidR="00CA3D0A" w:rsidRPr="00F955B2" w:rsidRDefault="005A73A6" w:rsidP="00EC77E6">
      <w:pPr>
        <w:pStyle w:val="3"/>
        <w:spacing w:beforeLines="50" w:before="120" w:line="360" w:lineRule="exact"/>
        <w:ind w:leftChars="150" w:left="780" w:hangingChars="200" w:hanging="480"/>
        <w:jc w:val="both"/>
        <w:rPr>
          <w:b w:val="0"/>
          <w:bCs w:val="0"/>
        </w:rPr>
      </w:pPr>
      <w:r w:rsidRPr="00F955B2">
        <w:rPr>
          <w:rFonts w:hint="eastAsia"/>
          <w:b w:val="0"/>
          <w:bCs w:val="0"/>
        </w:rPr>
        <w:t>(</w:t>
      </w:r>
      <w:r w:rsidR="00533453">
        <w:rPr>
          <w:rFonts w:hint="eastAsia"/>
          <w:b w:val="0"/>
          <w:bCs w:val="0"/>
        </w:rPr>
        <w:t>六</w:t>
      </w:r>
      <w:r w:rsidRPr="00F955B2">
        <w:rPr>
          <w:rFonts w:hint="eastAsia"/>
          <w:b w:val="0"/>
          <w:bCs w:val="0"/>
        </w:rPr>
        <w:t>)</w:t>
      </w:r>
      <w:r w:rsidR="008E19B9" w:rsidRPr="00F955B2">
        <w:rPr>
          <w:b w:val="0"/>
          <w:bCs w:val="0"/>
        </w:rPr>
        <w:t>學生團體保險費</w:t>
      </w:r>
      <w:r w:rsidR="00CA3D0A" w:rsidRPr="00F955B2">
        <w:rPr>
          <w:rFonts w:hint="eastAsia"/>
          <w:b w:val="0"/>
          <w:bCs w:val="0"/>
        </w:rPr>
        <w:t>及理賠</w:t>
      </w:r>
      <w:r w:rsidR="008E19B9" w:rsidRPr="00F955B2">
        <w:rPr>
          <w:b w:val="0"/>
          <w:bCs w:val="0"/>
        </w:rPr>
        <w:t>：</w:t>
      </w:r>
    </w:p>
    <w:p w14:paraId="1BE9964E" w14:textId="3C578E10" w:rsidR="00CA3D0A" w:rsidRPr="00F955B2" w:rsidRDefault="00CA3D0A" w:rsidP="001E030D">
      <w:pPr>
        <w:pStyle w:val="3"/>
        <w:spacing w:beforeLines="50" w:before="120" w:line="360" w:lineRule="exact"/>
        <w:ind w:leftChars="327" w:left="1134" w:hangingChars="200" w:hanging="480"/>
        <w:jc w:val="both"/>
        <w:rPr>
          <w:b w:val="0"/>
          <w:bCs w:val="0"/>
        </w:rPr>
      </w:pPr>
      <w:r w:rsidRPr="00F955B2">
        <w:rPr>
          <w:rFonts w:hint="eastAsia"/>
          <w:b w:val="0"/>
          <w:bCs w:val="0"/>
        </w:rPr>
        <w:t>1.</w:t>
      </w:r>
      <w:r w:rsidR="008E19B9" w:rsidRPr="00F955B2">
        <w:rPr>
          <w:rFonts w:hint="eastAsia"/>
          <w:b w:val="0"/>
          <w:bCs w:val="0"/>
        </w:rPr>
        <w:t>下載並繳交「</w:t>
      </w:r>
      <w:r w:rsidR="008E19B9" w:rsidRPr="00F955B2">
        <w:rPr>
          <w:b w:val="0"/>
          <w:bCs w:val="0"/>
        </w:rPr>
        <w:t>團體保險家長通知單</w:t>
      </w:r>
      <w:r w:rsidR="008E19B9" w:rsidRPr="00F955B2">
        <w:rPr>
          <w:rFonts w:hint="eastAsia"/>
          <w:b w:val="0"/>
          <w:bCs w:val="0"/>
        </w:rPr>
        <w:t>」，請家長、學生</w:t>
      </w:r>
      <w:r w:rsidR="008E19B9" w:rsidRPr="00F955B2">
        <w:rPr>
          <w:rFonts w:hint="eastAsia"/>
          <w:b w:val="0"/>
          <w:bCs w:val="0"/>
          <w:color w:val="EE0000"/>
        </w:rPr>
        <w:t>親筆簽章及繳交本學期保費2</w:t>
      </w:r>
      <w:r w:rsidR="00AD7417" w:rsidRPr="00F955B2">
        <w:rPr>
          <w:rFonts w:hint="eastAsia"/>
          <w:b w:val="0"/>
          <w:bCs w:val="0"/>
          <w:color w:val="EE0000"/>
        </w:rPr>
        <w:t>33</w:t>
      </w:r>
      <w:r w:rsidR="008E19B9" w:rsidRPr="00F955B2">
        <w:rPr>
          <w:rFonts w:hint="eastAsia"/>
          <w:b w:val="0"/>
          <w:bCs w:val="0"/>
          <w:color w:val="EE0000"/>
        </w:rPr>
        <w:t>元</w:t>
      </w:r>
      <w:r w:rsidR="008E19B9" w:rsidRPr="00F955B2">
        <w:rPr>
          <w:rFonts w:hint="eastAsia"/>
          <w:b w:val="0"/>
          <w:bCs w:val="0"/>
        </w:rPr>
        <w:t>（</w:t>
      </w:r>
      <w:r w:rsidR="00CF74D7" w:rsidRPr="00F955B2">
        <w:rPr>
          <w:rFonts w:hint="eastAsia"/>
          <w:b w:val="0"/>
          <w:bCs w:val="0"/>
        </w:rPr>
        <w:t>請備好零錢、</w:t>
      </w:r>
      <w:r w:rsidR="008E19B9" w:rsidRPr="00F955B2">
        <w:rPr>
          <w:rFonts w:hint="eastAsia"/>
          <w:b w:val="0"/>
          <w:bCs w:val="0"/>
        </w:rPr>
        <w:t>保</w:t>
      </w:r>
      <w:r w:rsidR="008E19B9" w:rsidRPr="00F955B2">
        <w:rPr>
          <w:b w:val="0"/>
          <w:bCs w:val="0"/>
        </w:rPr>
        <w:t>費</w:t>
      </w:r>
      <w:r w:rsidR="008E19B9" w:rsidRPr="00F955B2">
        <w:rPr>
          <w:rFonts w:hint="eastAsia"/>
          <w:b w:val="0"/>
          <w:bCs w:val="0"/>
        </w:rPr>
        <w:t>係</w:t>
      </w:r>
      <w:r w:rsidR="008E19B9" w:rsidRPr="00F955B2">
        <w:rPr>
          <w:b w:val="0"/>
          <w:bCs w:val="0"/>
        </w:rPr>
        <w:t>依當學</w:t>
      </w:r>
      <w:r w:rsidR="00F22106" w:rsidRPr="00F955B2">
        <w:rPr>
          <w:rFonts w:hint="eastAsia"/>
          <w:b w:val="0"/>
          <w:bCs w:val="0"/>
        </w:rPr>
        <w:t>年</w:t>
      </w:r>
      <w:r w:rsidR="008E19B9" w:rsidRPr="00F955B2">
        <w:rPr>
          <w:b w:val="0"/>
          <w:bCs w:val="0"/>
        </w:rPr>
        <w:t>國教署公告）。</w:t>
      </w:r>
    </w:p>
    <w:p w14:paraId="6B37EBB3" w14:textId="04FA5218" w:rsidR="008E19B9" w:rsidRPr="00F955B2" w:rsidRDefault="00CA3D0A" w:rsidP="001E030D">
      <w:pPr>
        <w:pStyle w:val="3"/>
        <w:spacing w:beforeLines="50" w:before="120" w:line="360" w:lineRule="exact"/>
        <w:ind w:leftChars="327" w:left="1134" w:hangingChars="200" w:hanging="480"/>
        <w:jc w:val="both"/>
        <w:rPr>
          <w:b w:val="0"/>
          <w:bCs w:val="0"/>
        </w:rPr>
      </w:pPr>
      <w:r w:rsidRPr="00F955B2">
        <w:rPr>
          <w:rFonts w:hint="eastAsia"/>
          <w:b w:val="0"/>
          <w:bCs w:val="0"/>
        </w:rPr>
        <w:t>2.</w:t>
      </w:r>
      <w:r w:rsidR="00CF74D7" w:rsidRPr="00F955B2">
        <w:rPr>
          <w:rFonts w:hint="eastAsia"/>
          <w:b w:val="0"/>
          <w:bCs w:val="0"/>
        </w:rPr>
        <w:t>低收、原住民、持重度身心</w:t>
      </w:r>
      <w:proofErr w:type="gramStart"/>
      <w:r w:rsidR="00CF74D7" w:rsidRPr="00F955B2">
        <w:rPr>
          <w:rFonts w:hint="eastAsia"/>
          <w:b w:val="0"/>
          <w:bCs w:val="0"/>
        </w:rPr>
        <w:t>障</w:t>
      </w:r>
      <w:proofErr w:type="gramEnd"/>
      <w:r w:rsidR="00CF74D7" w:rsidRPr="00F955B2">
        <w:rPr>
          <w:rFonts w:hint="eastAsia"/>
          <w:b w:val="0"/>
          <w:bCs w:val="0"/>
        </w:rPr>
        <w:t>手冊人士之子女或學生</w:t>
      </w:r>
      <w:r w:rsidR="001E030D" w:rsidRPr="00F955B2">
        <w:rPr>
          <w:rFonts w:hint="eastAsia"/>
          <w:b w:val="0"/>
          <w:bCs w:val="0"/>
        </w:rPr>
        <w:t>本人</w:t>
      </w:r>
      <w:r w:rsidR="00CF74D7" w:rsidRPr="00F955B2">
        <w:rPr>
          <w:rFonts w:hint="eastAsia"/>
          <w:b w:val="0"/>
          <w:bCs w:val="0"/>
        </w:rPr>
        <w:t>，免收保費。</w:t>
      </w:r>
    </w:p>
    <w:p w14:paraId="5B5A2929" w14:textId="73187B89" w:rsidR="00CA3D0A" w:rsidRPr="00F955B2" w:rsidRDefault="001E030D" w:rsidP="001E030D">
      <w:pPr>
        <w:pStyle w:val="3"/>
        <w:spacing w:beforeLines="50" w:before="120" w:line="360" w:lineRule="exact"/>
        <w:ind w:leftChars="327" w:left="1134" w:hangingChars="200" w:hanging="480"/>
        <w:jc w:val="both"/>
        <w:rPr>
          <w:b w:val="0"/>
          <w:bCs w:val="0"/>
        </w:rPr>
      </w:pPr>
      <w:r w:rsidRPr="00F955B2">
        <w:rPr>
          <w:rFonts w:hint="eastAsia"/>
          <w:b w:val="0"/>
          <w:bCs w:val="0"/>
        </w:rPr>
        <w:t>3</w:t>
      </w:r>
      <w:r w:rsidR="00CA3D0A" w:rsidRPr="00F955B2">
        <w:rPr>
          <w:rFonts w:hint="eastAsia"/>
          <w:b w:val="0"/>
          <w:bCs w:val="0"/>
        </w:rPr>
        <w:t>.理賠事宜</w:t>
      </w:r>
      <w:r w:rsidR="007D1CFA">
        <w:rPr>
          <w:rFonts w:hint="eastAsia"/>
          <w:b w:val="0"/>
          <w:bCs w:val="0"/>
        </w:rPr>
        <w:t>請</w:t>
      </w:r>
      <w:r w:rsidR="00F22106" w:rsidRPr="00F955B2">
        <w:rPr>
          <w:rFonts w:hint="eastAsia"/>
          <w:b w:val="0"/>
          <w:bCs w:val="0"/>
        </w:rPr>
        <w:t>至</w:t>
      </w:r>
      <w:proofErr w:type="gramStart"/>
      <w:r w:rsidR="00F22106" w:rsidRPr="00F955B2">
        <w:rPr>
          <w:rFonts w:hint="eastAsia"/>
          <w:b w:val="0"/>
          <w:bCs w:val="0"/>
        </w:rPr>
        <w:t>中心官網下載</w:t>
      </w:r>
      <w:proofErr w:type="gramEnd"/>
      <w:r w:rsidR="00F22106" w:rsidRPr="00F955B2">
        <w:rPr>
          <w:rFonts w:hint="eastAsia"/>
          <w:b w:val="0"/>
          <w:bCs w:val="0"/>
        </w:rPr>
        <w:t>，</w:t>
      </w:r>
      <w:r w:rsidR="00CA3D0A" w:rsidRPr="00F955B2">
        <w:rPr>
          <w:rFonts w:hint="eastAsia"/>
          <w:b w:val="0"/>
          <w:bCs w:val="0"/>
        </w:rPr>
        <w:t>填寫申請書、診斷證明及收據</w:t>
      </w:r>
      <w:r w:rsidR="007D1CFA">
        <w:rPr>
          <w:rFonts w:hint="eastAsia"/>
          <w:b w:val="0"/>
          <w:bCs w:val="0"/>
        </w:rPr>
        <w:t>，</w:t>
      </w:r>
      <w:r w:rsidR="007D1CFA" w:rsidRPr="00F955B2">
        <w:rPr>
          <w:rFonts w:hint="eastAsia"/>
          <w:b w:val="0"/>
          <w:bCs w:val="0"/>
        </w:rPr>
        <w:t>請電話洽詢中心高中老師</w:t>
      </w:r>
      <w:r w:rsidR="00CA3D0A" w:rsidRPr="00F955B2">
        <w:rPr>
          <w:rFonts w:hint="eastAsia"/>
          <w:b w:val="0"/>
          <w:bCs w:val="0"/>
        </w:rPr>
        <w:t>。</w:t>
      </w:r>
    </w:p>
    <w:p w14:paraId="2CEA02E8" w14:textId="336AD387" w:rsidR="008E19B9" w:rsidRPr="00F955B2" w:rsidRDefault="005A73A6" w:rsidP="00EC77E6">
      <w:pPr>
        <w:pStyle w:val="3"/>
        <w:spacing w:beforeLines="50" w:before="120" w:line="360" w:lineRule="exact"/>
        <w:ind w:leftChars="150" w:left="780" w:hangingChars="200" w:hanging="480"/>
        <w:jc w:val="both"/>
        <w:rPr>
          <w:b w:val="0"/>
          <w:bCs w:val="0"/>
        </w:rPr>
      </w:pPr>
      <w:r w:rsidRPr="00F955B2">
        <w:rPr>
          <w:rFonts w:hint="eastAsia"/>
          <w:b w:val="0"/>
          <w:bCs w:val="0"/>
        </w:rPr>
        <w:t>(</w:t>
      </w:r>
      <w:r w:rsidR="00533453">
        <w:rPr>
          <w:rFonts w:hint="eastAsia"/>
          <w:b w:val="0"/>
          <w:bCs w:val="0"/>
        </w:rPr>
        <w:t>七</w:t>
      </w:r>
      <w:r w:rsidRPr="00F955B2">
        <w:rPr>
          <w:rFonts w:hint="eastAsia"/>
          <w:b w:val="0"/>
          <w:bCs w:val="0"/>
        </w:rPr>
        <w:t>)</w:t>
      </w:r>
      <w:r w:rsidR="008E19B9" w:rsidRPr="00F955B2">
        <w:rPr>
          <w:b w:val="0"/>
          <w:bCs w:val="0"/>
        </w:rPr>
        <w:t>欲</w:t>
      </w:r>
      <w:r w:rsidR="008E19B9" w:rsidRPr="00F955B2">
        <w:rPr>
          <w:rFonts w:hint="eastAsia"/>
          <w:b w:val="0"/>
          <w:bCs w:val="0"/>
        </w:rPr>
        <w:t>辦理</w:t>
      </w:r>
      <w:r w:rsidR="008E19B9" w:rsidRPr="00F955B2">
        <w:rPr>
          <w:b w:val="0"/>
          <w:bCs w:val="0"/>
        </w:rPr>
        <w:t>就學貸款者：中低或低收入戶學生</w:t>
      </w:r>
      <w:r w:rsidR="008E19B9" w:rsidRPr="00F955B2">
        <w:rPr>
          <w:rFonts w:hint="eastAsia"/>
          <w:b w:val="0"/>
          <w:bCs w:val="0"/>
        </w:rPr>
        <w:t>者，</w:t>
      </w:r>
      <w:r w:rsidR="008E19B9" w:rsidRPr="00F955B2">
        <w:rPr>
          <w:b w:val="0"/>
          <w:bCs w:val="0"/>
        </w:rPr>
        <w:t>請</w:t>
      </w:r>
      <w:r w:rsidR="008E19B9" w:rsidRPr="00F955B2">
        <w:rPr>
          <w:rFonts w:hint="eastAsia"/>
          <w:b w:val="0"/>
          <w:bCs w:val="0"/>
        </w:rPr>
        <w:t>另</w:t>
      </w:r>
      <w:r w:rsidR="008E19B9" w:rsidRPr="00F955B2">
        <w:rPr>
          <w:b w:val="0"/>
          <w:bCs w:val="0"/>
        </w:rPr>
        <w:t>洽詢</w:t>
      </w:r>
      <w:r w:rsidR="008E19B9" w:rsidRPr="00F955B2">
        <w:rPr>
          <w:rFonts w:hint="eastAsia"/>
          <w:b w:val="0"/>
          <w:bCs w:val="0"/>
        </w:rPr>
        <w:t>中心</w:t>
      </w:r>
      <w:r w:rsidR="008E19B9" w:rsidRPr="00F955B2">
        <w:rPr>
          <w:b w:val="0"/>
          <w:bCs w:val="0"/>
        </w:rPr>
        <w:t>高中學制老師。</w:t>
      </w:r>
    </w:p>
    <w:p w14:paraId="287E3F2C" w14:textId="77777777" w:rsidR="008E19B9" w:rsidRDefault="008E19B9" w:rsidP="008E19B9">
      <w:pPr>
        <w:spacing w:beforeLines="50" w:before="120" w:line="320" w:lineRule="exact"/>
        <w:ind w:right="-15"/>
        <w:jc w:val="both"/>
        <w:rPr>
          <w:rFonts w:ascii="微軟正黑體" w:eastAsia="微軟正黑體" w:hAnsi="微軟正黑體"/>
          <w:b/>
          <w:spacing w:val="-1"/>
          <w:sz w:val="24"/>
        </w:rPr>
      </w:pPr>
    </w:p>
    <w:p w14:paraId="5B39F3D5" w14:textId="77777777" w:rsidR="005D1019" w:rsidRPr="002352E9" w:rsidRDefault="005D1019" w:rsidP="008E19B9">
      <w:pPr>
        <w:spacing w:beforeLines="50" w:before="120" w:line="320" w:lineRule="exact"/>
        <w:ind w:right="-15"/>
        <w:jc w:val="both"/>
        <w:rPr>
          <w:rFonts w:ascii="微軟正黑體" w:eastAsia="微軟正黑體" w:hAnsi="微軟正黑體"/>
          <w:b/>
          <w:spacing w:val="-1"/>
          <w:sz w:val="24"/>
        </w:rPr>
      </w:pPr>
    </w:p>
    <w:p w14:paraId="0E4A3A01" w14:textId="06E8D5D0" w:rsidR="008E19B9" w:rsidRPr="00B333C5" w:rsidRDefault="004D0AB0" w:rsidP="004D0AB0">
      <w:pPr>
        <w:pStyle w:val="3"/>
        <w:spacing w:beforeLines="50" w:before="120" w:line="360" w:lineRule="exact"/>
        <w:ind w:left="0"/>
        <w:jc w:val="both"/>
        <w:rPr>
          <w:rFonts w:cs="SimSun"/>
          <w:b w:val="0"/>
          <w:bCs w:val="0"/>
          <w:color w:val="000000" w:themeColor="text1"/>
          <w:spacing w:val="-1"/>
          <w:sz w:val="26"/>
          <w:szCs w:val="26"/>
          <w:highlight w:val="yellow"/>
        </w:rPr>
      </w:pPr>
      <w:r>
        <w:rPr>
          <w:rFonts w:cs="SimSun" w:hint="eastAsia"/>
          <w:bCs w:val="0"/>
          <w:color w:val="000000" w:themeColor="text1"/>
          <w:spacing w:val="-1"/>
          <w:sz w:val="26"/>
          <w:szCs w:val="26"/>
          <w:highlight w:val="yellow"/>
        </w:rPr>
        <w:t>二、</w:t>
      </w:r>
      <w:r w:rsidR="008E19B9" w:rsidRPr="004D0AB0">
        <w:rPr>
          <w:rFonts w:cs="SimSun"/>
          <w:bCs w:val="0"/>
          <w:color w:val="000000" w:themeColor="text1"/>
          <w:spacing w:val="-1"/>
          <w:sz w:val="26"/>
          <w:szCs w:val="26"/>
          <w:highlight w:val="yellow"/>
        </w:rPr>
        <w:t>與學校合作學生：</w:t>
      </w:r>
      <w:r w:rsidR="00B333C5" w:rsidRPr="00B333C5">
        <w:rPr>
          <w:rFonts w:cs="SimSun"/>
          <w:b w:val="0"/>
          <w:bCs w:val="0"/>
          <w:color w:val="000000" w:themeColor="text1"/>
          <w:spacing w:val="-1"/>
          <w:sz w:val="26"/>
          <w:szCs w:val="26"/>
          <w:highlight w:val="yellow"/>
        </w:rPr>
        <w:t xml:space="preserve"> </w:t>
      </w:r>
    </w:p>
    <w:p w14:paraId="4606722F" w14:textId="77777777" w:rsidR="00CE336F" w:rsidRDefault="00B04770" w:rsidP="00CE336F">
      <w:pPr>
        <w:pStyle w:val="3"/>
        <w:adjustRightInd w:val="0"/>
        <w:snapToGrid w:val="0"/>
        <w:spacing w:line="240" w:lineRule="atLeast"/>
        <w:ind w:leftChars="150" w:left="780" w:hangingChars="200" w:hanging="480"/>
        <w:jc w:val="both"/>
        <w:rPr>
          <w:b w:val="0"/>
          <w:bCs w:val="0"/>
        </w:rPr>
      </w:pPr>
      <w:r w:rsidRPr="00F955B2">
        <w:rPr>
          <w:rFonts w:hint="eastAsia"/>
          <w:b w:val="0"/>
          <w:bCs w:val="0"/>
        </w:rPr>
        <w:t>(一)</w:t>
      </w:r>
      <w:r w:rsidR="008E19B9" w:rsidRPr="00F955B2">
        <w:rPr>
          <w:rFonts w:hint="eastAsia"/>
          <w:b w:val="0"/>
          <w:bCs w:val="0"/>
        </w:rPr>
        <w:t>本</w:t>
      </w:r>
      <w:r w:rsidR="008E19B9" w:rsidRPr="00F955B2">
        <w:rPr>
          <w:b w:val="0"/>
          <w:bCs w:val="0"/>
        </w:rPr>
        <w:t>學期經本市審議通過</w:t>
      </w:r>
      <w:r w:rsidR="008E19B9" w:rsidRPr="00F955B2">
        <w:rPr>
          <w:rFonts w:hint="eastAsia"/>
          <w:b w:val="0"/>
          <w:bCs w:val="0"/>
        </w:rPr>
        <w:t>「</w:t>
      </w:r>
      <w:r w:rsidR="008E19B9" w:rsidRPr="00F955B2">
        <w:rPr>
          <w:b w:val="0"/>
          <w:bCs w:val="0"/>
        </w:rPr>
        <w:t>個人實驗教育暨合作計畫</w:t>
      </w:r>
      <w:r w:rsidR="008E19B9" w:rsidRPr="00F955B2">
        <w:rPr>
          <w:rFonts w:hint="eastAsia"/>
          <w:b w:val="0"/>
          <w:bCs w:val="0"/>
        </w:rPr>
        <w:t>」</w:t>
      </w:r>
      <w:r w:rsidR="008E19B9" w:rsidRPr="00F955B2">
        <w:rPr>
          <w:b w:val="0"/>
          <w:bCs w:val="0"/>
        </w:rPr>
        <w:t>，於11</w:t>
      </w:r>
      <w:r w:rsidR="00F22106" w:rsidRPr="00F955B2">
        <w:rPr>
          <w:rFonts w:hint="eastAsia"/>
          <w:b w:val="0"/>
          <w:bCs w:val="0"/>
        </w:rPr>
        <w:t>5</w:t>
      </w:r>
      <w:r w:rsidR="008E19B9" w:rsidRPr="00F955B2">
        <w:rPr>
          <w:b w:val="0"/>
          <w:bCs w:val="0"/>
        </w:rPr>
        <w:t>年</w:t>
      </w:r>
      <w:r w:rsidR="00F22106" w:rsidRPr="00F955B2">
        <w:rPr>
          <w:rFonts w:hint="eastAsia"/>
          <w:b w:val="0"/>
          <w:bCs w:val="0"/>
        </w:rPr>
        <w:t>2</w:t>
      </w:r>
      <w:r w:rsidR="008E19B9" w:rsidRPr="00F955B2">
        <w:rPr>
          <w:b w:val="0"/>
          <w:bCs w:val="0"/>
        </w:rPr>
        <w:t>月</w:t>
      </w:r>
      <w:r w:rsidR="00F22106" w:rsidRPr="00F955B2">
        <w:rPr>
          <w:rFonts w:hint="eastAsia"/>
          <w:b w:val="0"/>
          <w:bCs w:val="0"/>
        </w:rPr>
        <w:t>初發</w:t>
      </w:r>
      <w:r w:rsidR="008E19B9" w:rsidRPr="00F955B2">
        <w:rPr>
          <w:b w:val="0"/>
          <w:bCs w:val="0"/>
        </w:rPr>
        <w:t>文函知學</w:t>
      </w:r>
      <w:r w:rsidR="008E19B9" w:rsidRPr="00F955B2">
        <w:rPr>
          <w:rFonts w:hint="eastAsia"/>
          <w:b w:val="0"/>
          <w:bCs w:val="0"/>
        </w:rPr>
        <w:t>校</w:t>
      </w:r>
      <w:r w:rsidR="008E19B9" w:rsidRPr="00F955B2">
        <w:rPr>
          <w:b w:val="0"/>
          <w:bCs w:val="0"/>
        </w:rPr>
        <w:t>。請配合學校註冊作業</w:t>
      </w:r>
      <w:r w:rsidR="008E19B9" w:rsidRPr="00F955B2">
        <w:rPr>
          <w:rFonts w:hint="eastAsia"/>
          <w:b w:val="0"/>
          <w:bCs w:val="0"/>
        </w:rPr>
        <w:t>（含</w:t>
      </w:r>
      <w:r w:rsidR="008E19B9" w:rsidRPr="00F955B2">
        <w:rPr>
          <w:b w:val="0"/>
          <w:bCs w:val="0"/>
        </w:rPr>
        <w:t>繳</w:t>
      </w:r>
      <w:r w:rsidR="008E19B9" w:rsidRPr="00F955B2">
        <w:rPr>
          <w:rFonts w:hint="eastAsia"/>
          <w:b w:val="0"/>
          <w:bCs w:val="0"/>
        </w:rPr>
        <w:t>交</w:t>
      </w:r>
      <w:r w:rsidR="008E19B9" w:rsidRPr="00F955B2">
        <w:rPr>
          <w:b w:val="0"/>
          <w:bCs w:val="0"/>
        </w:rPr>
        <w:t>學雜費、學生證</w:t>
      </w:r>
      <w:r w:rsidR="008E19B9" w:rsidRPr="00F955B2">
        <w:rPr>
          <w:rFonts w:hint="eastAsia"/>
          <w:b w:val="0"/>
          <w:bCs w:val="0"/>
        </w:rPr>
        <w:t>蓋</w:t>
      </w:r>
      <w:r w:rsidR="008E19B9" w:rsidRPr="00F955B2">
        <w:rPr>
          <w:b w:val="0"/>
          <w:bCs w:val="0"/>
        </w:rPr>
        <w:t>註冊章、繳交學生保險費</w:t>
      </w:r>
      <w:r w:rsidR="008E19B9" w:rsidRPr="00F955B2">
        <w:rPr>
          <w:rFonts w:hint="eastAsia"/>
          <w:b w:val="0"/>
          <w:bCs w:val="0"/>
        </w:rPr>
        <w:t>）</w:t>
      </w:r>
      <w:r w:rsidR="008E19B9" w:rsidRPr="00F955B2">
        <w:rPr>
          <w:b w:val="0"/>
          <w:bCs w:val="0"/>
        </w:rPr>
        <w:t>等事宜。</w:t>
      </w:r>
    </w:p>
    <w:p w14:paraId="077BFE7A" w14:textId="5F226841" w:rsidR="0088542A" w:rsidRPr="00F955B2" w:rsidRDefault="00CE336F" w:rsidP="00CE336F">
      <w:pPr>
        <w:pStyle w:val="3"/>
        <w:adjustRightInd w:val="0"/>
        <w:snapToGrid w:val="0"/>
        <w:spacing w:line="240" w:lineRule="atLeast"/>
        <w:ind w:leftChars="150" w:left="780" w:hangingChars="200" w:hanging="480"/>
        <w:jc w:val="both"/>
        <w:rPr>
          <w:b w:val="0"/>
          <w:bCs w:val="0"/>
        </w:rPr>
      </w:pPr>
      <w:r w:rsidRPr="00F955B2">
        <w:rPr>
          <w:rFonts w:hint="eastAsia"/>
          <w:b w:val="0"/>
          <w:bCs w:val="0"/>
        </w:rPr>
        <w:t>(</w:t>
      </w:r>
      <w:r>
        <w:rPr>
          <w:rFonts w:hint="eastAsia"/>
          <w:b w:val="0"/>
          <w:bCs w:val="0"/>
        </w:rPr>
        <w:t>二</w:t>
      </w:r>
      <w:r w:rsidRPr="00F955B2">
        <w:rPr>
          <w:rFonts w:hint="eastAsia"/>
          <w:b w:val="0"/>
          <w:bCs w:val="0"/>
        </w:rPr>
        <w:t>)</w:t>
      </w:r>
      <w:r w:rsidR="0088542A" w:rsidRPr="00F955B2">
        <w:rPr>
          <w:rFonts w:hint="eastAsia"/>
          <w:b w:val="0"/>
          <w:bCs w:val="0"/>
        </w:rPr>
        <w:t>學籍與評量管理：</w:t>
      </w:r>
    </w:p>
    <w:p w14:paraId="3ADE50A2" w14:textId="2A43233B" w:rsidR="0088542A" w:rsidRPr="00F955B2" w:rsidRDefault="0088542A" w:rsidP="00CE336F">
      <w:pPr>
        <w:pStyle w:val="3"/>
        <w:adjustRightInd w:val="0"/>
        <w:snapToGrid w:val="0"/>
        <w:spacing w:line="240" w:lineRule="atLeast"/>
        <w:ind w:leftChars="354" w:left="708"/>
        <w:jc w:val="both"/>
        <w:rPr>
          <w:b w:val="0"/>
          <w:bCs w:val="0"/>
        </w:rPr>
      </w:pPr>
      <w:r w:rsidRPr="00F955B2">
        <w:rPr>
          <w:rFonts w:hint="eastAsia"/>
          <w:b w:val="0"/>
          <w:bCs w:val="0"/>
        </w:rPr>
        <w:t>依</w:t>
      </w:r>
      <w:r w:rsidR="00B333C5" w:rsidRPr="00B333C5">
        <w:rPr>
          <w:rFonts w:cs="DFKaiShu-SB-Estd-BF" w:hint="eastAsia"/>
          <w:b w:val="0"/>
          <w:bCs w:val="0"/>
        </w:rPr>
        <w:t>高級中等以下教育階段非學校型態實驗教育實施條例（以下簡稱條例）</w:t>
      </w:r>
      <w:r w:rsidRPr="00F955B2">
        <w:rPr>
          <w:rFonts w:hint="eastAsia"/>
          <w:b w:val="0"/>
          <w:bCs w:val="0"/>
        </w:rPr>
        <w:t>第</w:t>
      </w:r>
      <w:r w:rsidRPr="00F955B2">
        <w:rPr>
          <w:b w:val="0"/>
          <w:bCs w:val="0"/>
        </w:rPr>
        <w:t>16</w:t>
      </w:r>
      <w:r w:rsidRPr="00F955B2">
        <w:rPr>
          <w:rFonts w:hint="eastAsia"/>
          <w:b w:val="0"/>
          <w:bCs w:val="0"/>
        </w:rPr>
        <w:t>條第1項規定略</w:t>
      </w:r>
      <w:proofErr w:type="gramStart"/>
      <w:r w:rsidRPr="00F955B2">
        <w:rPr>
          <w:rFonts w:hint="eastAsia"/>
          <w:b w:val="0"/>
          <w:bCs w:val="0"/>
        </w:rPr>
        <w:t>以</w:t>
      </w:r>
      <w:proofErr w:type="gramEnd"/>
      <w:r w:rsidRPr="00F955B2">
        <w:rPr>
          <w:rFonts w:hint="eastAsia"/>
          <w:b w:val="0"/>
          <w:bCs w:val="0"/>
        </w:rPr>
        <w:t>，參與高級中等教育階段實驗教育之學生，擬同時取得高級中等學校學籍者，應依高級中等學校多元入學招生辦法之規定入學，就課程與教學之實施、成績之評量、校內活動之參與、學雜費之收取及其他有關實驗教育之事項，與該學校擬訂合作計畫，經學校報主管機關許可後進</w:t>
      </w:r>
      <w:r w:rsidRPr="00F955B2">
        <w:rPr>
          <w:rFonts w:hint="eastAsia"/>
          <w:b w:val="0"/>
          <w:bCs w:val="0"/>
        </w:rPr>
        <w:lastRenderedPageBreak/>
        <w:t>行合作。</w:t>
      </w:r>
      <w:r w:rsidRPr="00F955B2">
        <w:rPr>
          <w:b w:val="0"/>
          <w:bCs w:val="0"/>
        </w:rPr>
        <w:t>…</w:t>
      </w:r>
      <w:proofErr w:type="gramStart"/>
      <w:r w:rsidRPr="00F955B2">
        <w:rPr>
          <w:b w:val="0"/>
          <w:bCs w:val="0"/>
        </w:rPr>
        <w:t>…</w:t>
      </w:r>
      <w:proofErr w:type="gramEnd"/>
      <w:r w:rsidRPr="00F955B2">
        <w:rPr>
          <w:rFonts w:hint="eastAsia"/>
          <w:b w:val="0"/>
          <w:bCs w:val="0"/>
        </w:rPr>
        <w:t>.前項學生修業期滿，依高級中等學校學生學習評量辦法或與學校之合作計畫所定評量方式評量；成績及格者，</w:t>
      </w:r>
      <w:proofErr w:type="gramStart"/>
      <w:r w:rsidRPr="00F955B2">
        <w:rPr>
          <w:rFonts w:hint="eastAsia"/>
          <w:b w:val="0"/>
          <w:bCs w:val="0"/>
        </w:rPr>
        <w:t>由設籍</w:t>
      </w:r>
      <w:proofErr w:type="gramEnd"/>
      <w:r w:rsidRPr="00F955B2">
        <w:rPr>
          <w:rFonts w:hint="eastAsia"/>
          <w:b w:val="0"/>
          <w:bCs w:val="0"/>
        </w:rPr>
        <w:t>學校依高級中等教育法相關規定，發給畢業證書或修業證明書。</w:t>
      </w:r>
    </w:p>
    <w:p w14:paraId="7DC8272C" w14:textId="1AD272AF" w:rsidR="0088542A" w:rsidRPr="00F955B2" w:rsidRDefault="0088542A" w:rsidP="00CE336F">
      <w:pPr>
        <w:pStyle w:val="3"/>
        <w:adjustRightInd w:val="0"/>
        <w:snapToGrid w:val="0"/>
        <w:spacing w:line="240" w:lineRule="atLeast"/>
        <w:ind w:leftChars="150" w:left="780" w:hangingChars="200" w:hanging="480"/>
        <w:jc w:val="both"/>
        <w:rPr>
          <w:b w:val="0"/>
          <w:bCs w:val="0"/>
        </w:rPr>
      </w:pPr>
      <w:r w:rsidRPr="00F955B2">
        <w:rPr>
          <w:rFonts w:hint="eastAsia"/>
          <w:b w:val="0"/>
          <w:bCs w:val="0"/>
        </w:rPr>
        <w:t>(三)計畫變更申請：</w:t>
      </w:r>
    </w:p>
    <w:p w14:paraId="0293B867" w14:textId="465F4C6B" w:rsidR="0088542A" w:rsidRPr="00F955B2" w:rsidRDefault="0088542A" w:rsidP="00CE336F">
      <w:pPr>
        <w:pStyle w:val="3"/>
        <w:adjustRightInd w:val="0"/>
        <w:snapToGrid w:val="0"/>
        <w:spacing w:line="240" w:lineRule="atLeast"/>
        <w:ind w:leftChars="354" w:left="708"/>
        <w:jc w:val="both"/>
        <w:rPr>
          <w:b w:val="0"/>
          <w:bCs w:val="0"/>
        </w:rPr>
      </w:pPr>
      <w:r w:rsidRPr="00F955B2">
        <w:rPr>
          <w:rFonts w:hint="eastAsia"/>
          <w:b w:val="0"/>
          <w:bCs w:val="0"/>
        </w:rPr>
        <w:t>學生因</w:t>
      </w:r>
      <w:r w:rsidRPr="00F955B2">
        <w:rPr>
          <w:b w:val="0"/>
          <w:bCs w:val="0"/>
        </w:rPr>
        <w:t>課程內容</w:t>
      </w:r>
      <w:r w:rsidRPr="00F955B2">
        <w:rPr>
          <w:rFonts w:hint="eastAsia"/>
          <w:b w:val="0"/>
          <w:bCs w:val="0"/>
        </w:rPr>
        <w:t>及學習需求</w:t>
      </w:r>
      <w:r w:rsidRPr="00F955B2">
        <w:rPr>
          <w:b w:val="0"/>
          <w:bCs w:val="0"/>
        </w:rPr>
        <w:t>調整</w:t>
      </w:r>
      <w:r w:rsidRPr="00F955B2">
        <w:rPr>
          <w:rFonts w:hint="eastAsia"/>
          <w:b w:val="0"/>
          <w:bCs w:val="0"/>
        </w:rPr>
        <w:t>，經與學校討論修訂合作計畫，致連帶變更個人實驗教育計畫，申請人</w:t>
      </w:r>
      <w:r w:rsidRPr="00F955B2">
        <w:rPr>
          <w:b w:val="0"/>
          <w:bCs w:val="0"/>
        </w:rPr>
        <w:t>應依條例第6條規定，</w:t>
      </w:r>
      <w:r w:rsidRPr="00F955B2">
        <w:rPr>
          <w:rFonts w:hint="eastAsia"/>
          <w:b w:val="0"/>
          <w:bCs w:val="0"/>
        </w:rPr>
        <w:t>檢送</w:t>
      </w:r>
      <w:r w:rsidRPr="00F955B2">
        <w:rPr>
          <w:b w:val="0"/>
          <w:bCs w:val="0"/>
        </w:rPr>
        <w:t>變更申請書及</w:t>
      </w:r>
      <w:r w:rsidRPr="00F955B2">
        <w:rPr>
          <w:rFonts w:hint="eastAsia"/>
          <w:b w:val="0"/>
          <w:bCs w:val="0"/>
        </w:rPr>
        <w:t>變更</w:t>
      </w:r>
      <w:r w:rsidRPr="00F955B2">
        <w:rPr>
          <w:b w:val="0"/>
          <w:bCs w:val="0"/>
        </w:rPr>
        <w:t>計畫書</w:t>
      </w:r>
      <w:r w:rsidRPr="00F955B2">
        <w:rPr>
          <w:rFonts w:hint="eastAsia"/>
          <w:b w:val="0"/>
          <w:bCs w:val="0"/>
        </w:rPr>
        <w:t>給學校，</w:t>
      </w:r>
      <w:bookmarkStart w:id="2" w:name="_Hlk220053869"/>
      <w:r w:rsidRPr="00F955B2">
        <w:rPr>
          <w:rFonts w:hint="eastAsia"/>
          <w:b w:val="0"/>
          <w:bCs w:val="0"/>
        </w:rPr>
        <w:t>由學校函報</w:t>
      </w:r>
      <w:r w:rsidR="00F955B2" w:rsidRPr="00F955B2">
        <w:rPr>
          <w:rFonts w:hint="eastAsia"/>
          <w:b w:val="0"/>
          <w:bCs w:val="0"/>
        </w:rPr>
        <w:t>學生所屬戶籍地主管機關</w:t>
      </w:r>
      <w:r w:rsidR="00B333C5">
        <w:rPr>
          <w:rFonts w:hint="eastAsia"/>
          <w:b w:val="0"/>
          <w:bCs w:val="0"/>
        </w:rPr>
        <w:t>及學校所屬主管機關</w:t>
      </w:r>
      <w:r w:rsidRPr="00F955B2">
        <w:rPr>
          <w:b w:val="0"/>
          <w:bCs w:val="0"/>
        </w:rPr>
        <w:t>申請</w:t>
      </w:r>
      <w:r w:rsidRPr="00F955B2">
        <w:rPr>
          <w:rFonts w:hint="eastAsia"/>
          <w:b w:val="0"/>
          <w:bCs w:val="0"/>
        </w:rPr>
        <w:t>計畫變更許可</w:t>
      </w:r>
      <w:r w:rsidRPr="00F955B2">
        <w:rPr>
          <w:b w:val="0"/>
          <w:bCs w:val="0"/>
        </w:rPr>
        <w:t>。</w:t>
      </w:r>
    </w:p>
    <w:bookmarkEnd w:id="2"/>
    <w:p w14:paraId="7C2A8D2D" w14:textId="4A419AEC" w:rsidR="0088542A" w:rsidRPr="00F955B2" w:rsidRDefault="0088542A" w:rsidP="00CE336F">
      <w:pPr>
        <w:pStyle w:val="3"/>
        <w:adjustRightInd w:val="0"/>
        <w:snapToGrid w:val="0"/>
        <w:spacing w:line="240" w:lineRule="atLeast"/>
        <w:ind w:leftChars="150" w:left="780" w:hangingChars="200" w:hanging="480"/>
        <w:jc w:val="both"/>
        <w:rPr>
          <w:b w:val="0"/>
          <w:bCs w:val="0"/>
        </w:rPr>
      </w:pPr>
      <w:r w:rsidRPr="00F955B2">
        <w:rPr>
          <w:rFonts w:hint="eastAsia"/>
          <w:b w:val="0"/>
          <w:bCs w:val="0"/>
        </w:rPr>
        <w:t>(四)</w:t>
      </w:r>
      <w:r w:rsidRPr="00F955B2">
        <w:rPr>
          <w:b w:val="0"/>
          <w:bCs w:val="0"/>
        </w:rPr>
        <w:t>學習報告</w:t>
      </w:r>
      <w:r w:rsidRPr="00F955B2">
        <w:rPr>
          <w:rFonts w:hint="eastAsia"/>
          <w:b w:val="0"/>
          <w:bCs w:val="0"/>
        </w:rPr>
        <w:t>書</w:t>
      </w:r>
      <w:r w:rsidRPr="00F955B2">
        <w:rPr>
          <w:b w:val="0"/>
          <w:bCs w:val="0"/>
        </w:rPr>
        <w:t>繳交：</w:t>
      </w:r>
    </w:p>
    <w:p w14:paraId="6C69DD33" w14:textId="77777777" w:rsidR="00F955B2" w:rsidRPr="00F955B2" w:rsidRDefault="00F955B2" w:rsidP="00CE336F">
      <w:pPr>
        <w:pStyle w:val="3"/>
        <w:adjustRightInd w:val="0"/>
        <w:snapToGrid w:val="0"/>
        <w:spacing w:line="240" w:lineRule="atLeast"/>
        <w:ind w:leftChars="354" w:left="708"/>
        <w:jc w:val="both"/>
        <w:rPr>
          <w:b w:val="0"/>
          <w:bCs w:val="0"/>
        </w:rPr>
      </w:pPr>
      <w:r w:rsidRPr="00F955B2">
        <w:rPr>
          <w:rFonts w:hint="eastAsia"/>
          <w:b w:val="0"/>
          <w:bCs w:val="0"/>
        </w:rPr>
        <w:t>依條例第20條規定，學生應於學年度或實驗教育期程結束後2個月內提交學習報告書。學習報告書須經學校審閱核章</w:t>
      </w:r>
      <w:proofErr w:type="gramStart"/>
      <w:r w:rsidRPr="00F955B2">
        <w:rPr>
          <w:rFonts w:hint="eastAsia"/>
          <w:b w:val="0"/>
          <w:bCs w:val="0"/>
        </w:rPr>
        <w:t>蓋印圓戳章</w:t>
      </w:r>
      <w:proofErr w:type="gramEnd"/>
      <w:r w:rsidRPr="00F955B2">
        <w:rPr>
          <w:rFonts w:hint="eastAsia"/>
          <w:b w:val="0"/>
          <w:bCs w:val="0"/>
        </w:rPr>
        <w:t>，由申請人依時程上傳至本市審議系統。本市學習報告書規定格式請至實驗教育</w:t>
      </w:r>
      <w:proofErr w:type="gramStart"/>
      <w:r w:rsidRPr="00F955B2">
        <w:rPr>
          <w:rFonts w:hint="eastAsia"/>
          <w:b w:val="0"/>
          <w:bCs w:val="0"/>
        </w:rPr>
        <w:t>中心官網下載</w:t>
      </w:r>
      <w:proofErr w:type="gramEnd"/>
      <w:r w:rsidRPr="00F955B2">
        <w:rPr>
          <w:rFonts w:hint="eastAsia"/>
          <w:b w:val="0"/>
          <w:bCs w:val="0"/>
        </w:rPr>
        <w:t>。建議可於</w:t>
      </w:r>
      <w:r w:rsidRPr="00F955B2">
        <w:rPr>
          <w:b w:val="0"/>
          <w:bCs w:val="0"/>
        </w:rPr>
        <w:t>學期末</w:t>
      </w:r>
      <w:r w:rsidRPr="00F955B2">
        <w:rPr>
          <w:rFonts w:hint="eastAsia"/>
          <w:b w:val="0"/>
          <w:bCs w:val="0"/>
        </w:rPr>
        <w:t>學生</w:t>
      </w:r>
      <w:proofErr w:type="gramStart"/>
      <w:r w:rsidRPr="00F955B2">
        <w:rPr>
          <w:b w:val="0"/>
          <w:bCs w:val="0"/>
        </w:rPr>
        <w:t>併</w:t>
      </w:r>
      <w:proofErr w:type="gramEnd"/>
      <w:r w:rsidRPr="00F955B2">
        <w:rPr>
          <w:b w:val="0"/>
          <w:bCs w:val="0"/>
        </w:rPr>
        <w:t>同各科作業</w:t>
      </w:r>
      <w:r w:rsidRPr="00F955B2">
        <w:rPr>
          <w:rFonts w:hint="eastAsia"/>
          <w:b w:val="0"/>
          <w:bCs w:val="0"/>
        </w:rPr>
        <w:t>報告</w:t>
      </w:r>
      <w:r w:rsidRPr="00F955B2">
        <w:rPr>
          <w:b w:val="0"/>
          <w:bCs w:val="0"/>
        </w:rPr>
        <w:t>繳交</w:t>
      </w:r>
      <w:r w:rsidRPr="00F955B2">
        <w:rPr>
          <w:rFonts w:hint="eastAsia"/>
          <w:b w:val="0"/>
          <w:bCs w:val="0"/>
        </w:rPr>
        <w:t>學習報告書</w:t>
      </w:r>
      <w:r w:rsidRPr="00F955B2">
        <w:rPr>
          <w:b w:val="0"/>
          <w:bCs w:val="0"/>
        </w:rPr>
        <w:t>，</w:t>
      </w:r>
      <w:r w:rsidRPr="00F955B2">
        <w:rPr>
          <w:rFonts w:hint="eastAsia"/>
          <w:b w:val="0"/>
          <w:bCs w:val="0"/>
        </w:rPr>
        <w:t>作為學生執行實驗教育計畫及成績評量之依據。第二學期上傳報告書時，應合併第一學期的報告書為一個PDF檔上傳(系統會覆蓋前一檔案)。</w:t>
      </w:r>
    </w:p>
    <w:p w14:paraId="22104D2C" w14:textId="77777777" w:rsidR="00F955B2" w:rsidRDefault="0088542A" w:rsidP="00CE336F">
      <w:pPr>
        <w:pStyle w:val="3"/>
        <w:adjustRightInd w:val="0"/>
        <w:snapToGrid w:val="0"/>
        <w:spacing w:line="240" w:lineRule="atLeast"/>
        <w:ind w:leftChars="150" w:left="780" w:hangingChars="200" w:hanging="480"/>
        <w:jc w:val="both"/>
        <w:rPr>
          <w:b w:val="0"/>
          <w:bCs w:val="0"/>
        </w:rPr>
      </w:pPr>
      <w:r w:rsidRPr="00F955B2">
        <w:rPr>
          <w:rFonts w:hint="eastAsia"/>
          <w:b w:val="0"/>
          <w:bCs w:val="0"/>
        </w:rPr>
        <w:t>(五)參與</w:t>
      </w:r>
      <w:r w:rsidRPr="00F955B2">
        <w:rPr>
          <w:b w:val="0"/>
          <w:bCs w:val="0"/>
        </w:rPr>
        <w:t>訪視：</w:t>
      </w:r>
    </w:p>
    <w:p w14:paraId="4CF1997B" w14:textId="63FDFE43" w:rsidR="00F955B2" w:rsidRPr="00F955B2" w:rsidRDefault="0088542A" w:rsidP="00CE336F">
      <w:pPr>
        <w:pStyle w:val="3"/>
        <w:adjustRightInd w:val="0"/>
        <w:snapToGrid w:val="0"/>
        <w:spacing w:line="240" w:lineRule="atLeast"/>
        <w:ind w:leftChars="354" w:left="708"/>
        <w:jc w:val="both"/>
        <w:rPr>
          <w:b w:val="0"/>
          <w:bCs w:val="0"/>
        </w:rPr>
      </w:pPr>
      <w:r w:rsidRPr="00F955B2">
        <w:rPr>
          <w:rFonts w:hint="eastAsia"/>
          <w:b w:val="0"/>
          <w:bCs w:val="0"/>
        </w:rPr>
        <w:t>依條例第21條規定，本</w:t>
      </w:r>
      <w:proofErr w:type="gramStart"/>
      <w:r w:rsidRPr="00F955B2">
        <w:rPr>
          <w:rFonts w:hint="eastAsia"/>
          <w:b w:val="0"/>
          <w:bCs w:val="0"/>
        </w:rPr>
        <w:t>市訪視採</w:t>
      </w:r>
      <w:proofErr w:type="gramEnd"/>
      <w:r w:rsidRPr="00F955B2">
        <w:rPr>
          <w:rFonts w:hint="eastAsia"/>
          <w:b w:val="0"/>
          <w:bCs w:val="0"/>
        </w:rPr>
        <w:t>抽訪、學生個別報告及訪談方式進行，屆時將請學校派員與會，</w:t>
      </w:r>
      <w:r w:rsidR="00F955B2" w:rsidRPr="00F955B2">
        <w:rPr>
          <w:rFonts w:hint="eastAsia"/>
          <w:b w:val="0"/>
          <w:bCs w:val="0"/>
        </w:rPr>
        <w:t>並通知訪視學生及申請人出席。</w:t>
      </w:r>
      <w:bookmarkStart w:id="3" w:name="_Hlk220053151"/>
      <w:r w:rsidR="00F955B2" w:rsidRPr="00F955B2">
        <w:rPr>
          <w:rFonts w:hint="eastAsia"/>
          <w:b w:val="0"/>
          <w:bCs w:val="0"/>
        </w:rPr>
        <w:t>訪視結果將作為其計畫續辦與否之依據。</w:t>
      </w:r>
    </w:p>
    <w:bookmarkEnd w:id="3"/>
    <w:p w14:paraId="15992CF1" w14:textId="694FD051" w:rsidR="0088542A" w:rsidRPr="00F955B2" w:rsidRDefault="0088542A" w:rsidP="00CE336F">
      <w:pPr>
        <w:pStyle w:val="3"/>
        <w:adjustRightInd w:val="0"/>
        <w:snapToGrid w:val="0"/>
        <w:spacing w:line="240" w:lineRule="atLeast"/>
        <w:ind w:leftChars="150" w:left="780" w:hangingChars="200" w:hanging="480"/>
        <w:jc w:val="both"/>
        <w:rPr>
          <w:b w:val="0"/>
          <w:bCs w:val="0"/>
        </w:rPr>
      </w:pPr>
      <w:r w:rsidRPr="00F955B2">
        <w:rPr>
          <w:rFonts w:hint="eastAsia"/>
          <w:b w:val="0"/>
          <w:bCs w:val="0"/>
        </w:rPr>
        <w:t>(六)</w:t>
      </w:r>
      <w:r w:rsidRPr="00F955B2">
        <w:rPr>
          <w:b w:val="0"/>
          <w:bCs w:val="0"/>
        </w:rPr>
        <w:t>學習歷程檔案：</w:t>
      </w:r>
    </w:p>
    <w:p w14:paraId="305DE96D" w14:textId="706AE26B" w:rsidR="0088542A" w:rsidRPr="00F955B2" w:rsidRDefault="0088542A" w:rsidP="00CE336F">
      <w:pPr>
        <w:pStyle w:val="3"/>
        <w:adjustRightInd w:val="0"/>
        <w:snapToGrid w:val="0"/>
        <w:spacing w:line="240" w:lineRule="atLeast"/>
        <w:ind w:leftChars="354" w:left="708"/>
        <w:jc w:val="both"/>
        <w:rPr>
          <w:b w:val="0"/>
          <w:bCs w:val="0"/>
        </w:rPr>
      </w:pPr>
      <w:r w:rsidRPr="00F955B2">
        <w:rPr>
          <w:rFonts w:hint="eastAsia"/>
          <w:b w:val="0"/>
          <w:bCs w:val="0"/>
        </w:rPr>
        <w:t>學生如有上傳需求，鑒於「全國高中實驗教育學生學習歷程填報平</w:t>
      </w:r>
      <w:proofErr w:type="gramStart"/>
      <w:r w:rsidRPr="00F955B2">
        <w:rPr>
          <w:rFonts w:hint="eastAsia"/>
          <w:b w:val="0"/>
          <w:bCs w:val="0"/>
        </w:rPr>
        <w:t>臺</w:t>
      </w:r>
      <w:proofErr w:type="gramEnd"/>
      <w:r w:rsidRPr="00F955B2">
        <w:rPr>
          <w:rFonts w:hint="eastAsia"/>
          <w:b w:val="0"/>
          <w:bCs w:val="0"/>
        </w:rPr>
        <w:t>」較符合實驗教育學生使用需求，上傳</w:t>
      </w:r>
      <w:proofErr w:type="gramStart"/>
      <w:r w:rsidRPr="00F955B2">
        <w:rPr>
          <w:rFonts w:hint="eastAsia"/>
          <w:b w:val="0"/>
          <w:bCs w:val="0"/>
        </w:rPr>
        <w:t>作業均由申請人</w:t>
      </w:r>
      <w:proofErr w:type="gramEnd"/>
      <w:r w:rsidRPr="00F955B2">
        <w:rPr>
          <w:rFonts w:hint="eastAsia"/>
          <w:b w:val="0"/>
          <w:bCs w:val="0"/>
        </w:rPr>
        <w:t>及學生自行操作。</w:t>
      </w:r>
      <w:proofErr w:type="gramStart"/>
      <w:r w:rsidRPr="00F955B2">
        <w:rPr>
          <w:rFonts w:hint="eastAsia"/>
          <w:b w:val="0"/>
          <w:bCs w:val="0"/>
        </w:rPr>
        <w:t>帳號函由本</w:t>
      </w:r>
      <w:proofErr w:type="gramEnd"/>
      <w:r w:rsidRPr="00F955B2">
        <w:rPr>
          <w:rFonts w:hint="eastAsia"/>
          <w:b w:val="0"/>
          <w:bCs w:val="0"/>
        </w:rPr>
        <w:t>市實驗教育中心寄發，請學校協助提供升學相關諮詢。</w:t>
      </w:r>
    </w:p>
    <w:p w14:paraId="0C9B098F" w14:textId="60BC9F35" w:rsidR="008E19B9" w:rsidRPr="00F955B2" w:rsidRDefault="00B04770" w:rsidP="00CE336F">
      <w:pPr>
        <w:pStyle w:val="3"/>
        <w:adjustRightInd w:val="0"/>
        <w:snapToGrid w:val="0"/>
        <w:spacing w:line="240" w:lineRule="atLeast"/>
        <w:ind w:leftChars="150" w:left="780" w:hangingChars="200" w:hanging="480"/>
        <w:jc w:val="both"/>
        <w:rPr>
          <w:b w:val="0"/>
          <w:bCs w:val="0"/>
        </w:rPr>
      </w:pPr>
      <w:r w:rsidRPr="00F955B2">
        <w:rPr>
          <w:rFonts w:hint="eastAsia"/>
          <w:b w:val="0"/>
          <w:bCs w:val="0"/>
        </w:rPr>
        <w:t>(</w:t>
      </w:r>
      <w:r w:rsidR="00F955B2" w:rsidRPr="00F955B2">
        <w:rPr>
          <w:rFonts w:hint="eastAsia"/>
          <w:b w:val="0"/>
          <w:bCs w:val="0"/>
        </w:rPr>
        <w:t>七</w:t>
      </w:r>
      <w:r w:rsidRPr="00F955B2">
        <w:rPr>
          <w:rFonts w:hint="eastAsia"/>
          <w:b w:val="0"/>
          <w:bCs w:val="0"/>
        </w:rPr>
        <w:t>)</w:t>
      </w:r>
      <w:r w:rsidR="008E19B9" w:rsidRPr="00F955B2">
        <w:rPr>
          <w:rFonts w:hint="eastAsia"/>
          <w:b w:val="0"/>
          <w:bCs w:val="0"/>
        </w:rPr>
        <w:t>請</w:t>
      </w:r>
      <w:r w:rsidR="008E19B9" w:rsidRPr="00F955B2">
        <w:rPr>
          <w:b w:val="0"/>
          <w:bCs w:val="0"/>
        </w:rPr>
        <w:t>注意個人實驗教育計畫</w:t>
      </w:r>
      <w:r w:rsidR="00ED0A9D" w:rsidRPr="00F955B2">
        <w:rPr>
          <w:rFonts w:hint="eastAsia"/>
          <w:b w:val="0"/>
          <w:bCs w:val="0"/>
        </w:rPr>
        <w:t>期程，以</w:t>
      </w:r>
      <w:r w:rsidR="008E19B9" w:rsidRPr="00F955B2">
        <w:rPr>
          <w:b w:val="0"/>
          <w:bCs w:val="0"/>
        </w:rPr>
        <w:t>及與學校合作期程是否到期，</w:t>
      </w:r>
      <w:r w:rsidR="008E19B9" w:rsidRPr="00F955B2">
        <w:rPr>
          <w:rFonts w:hint="eastAsia"/>
          <w:b w:val="0"/>
          <w:bCs w:val="0"/>
        </w:rPr>
        <w:t>應</w:t>
      </w:r>
      <w:r w:rsidR="008E19B9" w:rsidRPr="00F955B2">
        <w:rPr>
          <w:b w:val="0"/>
          <w:bCs w:val="0"/>
        </w:rPr>
        <w:t>由申請人於</w:t>
      </w:r>
      <w:r w:rsidR="008E19B9" w:rsidRPr="00F955B2">
        <w:rPr>
          <w:rFonts w:hint="eastAsia"/>
          <w:b w:val="0"/>
          <w:bCs w:val="0"/>
        </w:rPr>
        <w:t>當年度4月或</w:t>
      </w:r>
      <w:r w:rsidR="008E19B9" w:rsidRPr="00F955B2">
        <w:rPr>
          <w:b w:val="0"/>
          <w:bCs w:val="0"/>
        </w:rPr>
        <w:t>10月</w:t>
      </w:r>
      <w:r w:rsidR="008E19B9" w:rsidRPr="00F955B2">
        <w:rPr>
          <w:rFonts w:hint="eastAsia"/>
          <w:b w:val="0"/>
          <w:bCs w:val="0"/>
        </w:rPr>
        <w:t>主動向</w:t>
      </w:r>
      <w:r w:rsidR="008E19B9" w:rsidRPr="00F955B2">
        <w:rPr>
          <w:b w:val="0"/>
          <w:bCs w:val="0"/>
        </w:rPr>
        <w:t>教育局</w:t>
      </w:r>
      <w:r w:rsidR="008E19B9" w:rsidRPr="00F955B2">
        <w:rPr>
          <w:rFonts w:hint="eastAsia"/>
          <w:b w:val="0"/>
          <w:bCs w:val="0"/>
        </w:rPr>
        <w:t>（本市審議作業系統）</w:t>
      </w:r>
      <w:r w:rsidR="008E19B9" w:rsidRPr="00F955B2">
        <w:rPr>
          <w:b w:val="0"/>
          <w:bCs w:val="0"/>
        </w:rPr>
        <w:t>提出申請。</w:t>
      </w:r>
    </w:p>
    <w:p w14:paraId="32CA6D3F" w14:textId="68B6D4CB" w:rsidR="008E19B9" w:rsidRPr="001E2B4D" w:rsidRDefault="00B04770" w:rsidP="00EC77E6">
      <w:pPr>
        <w:pStyle w:val="3"/>
        <w:spacing w:beforeLines="50" w:before="120" w:line="360" w:lineRule="exact"/>
        <w:ind w:leftChars="150" w:left="300"/>
        <w:jc w:val="both"/>
        <w:rPr>
          <w:b w:val="0"/>
        </w:rPr>
      </w:pPr>
      <w:r w:rsidRPr="001E2B4D">
        <w:rPr>
          <w:rFonts w:hint="eastAsia"/>
          <w:b w:val="0"/>
        </w:rPr>
        <w:t>(</w:t>
      </w:r>
      <w:r w:rsidR="00F955B2">
        <w:rPr>
          <w:rFonts w:hint="eastAsia"/>
          <w:b w:val="0"/>
        </w:rPr>
        <w:t>八</w:t>
      </w:r>
      <w:r w:rsidRPr="001E2B4D">
        <w:rPr>
          <w:rFonts w:hint="eastAsia"/>
          <w:b w:val="0"/>
        </w:rPr>
        <w:t>)</w:t>
      </w:r>
      <w:r w:rsidR="008E19B9" w:rsidRPr="001E2B4D">
        <w:rPr>
          <w:b w:val="0"/>
          <w:szCs w:val="22"/>
        </w:rPr>
        <w:t>高一新生擬與學校合作者</w:t>
      </w:r>
      <w:r w:rsidR="00F955B2">
        <w:rPr>
          <w:rFonts w:hint="eastAsia"/>
          <w:b w:val="0"/>
          <w:szCs w:val="22"/>
        </w:rPr>
        <w:t>(四月申請)</w:t>
      </w:r>
      <w:r w:rsidR="008E19B9" w:rsidRPr="001E2B4D">
        <w:rPr>
          <w:b w:val="0"/>
          <w:szCs w:val="22"/>
        </w:rPr>
        <w:t>：</w:t>
      </w:r>
    </w:p>
    <w:p w14:paraId="1ACDC981" w14:textId="77777777" w:rsidR="008E19B9" w:rsidRPr="00283BD9" w:rsidRDefault="00B04770" w:rsidP="0094061C">
      <w:pPr>
        <w:pStyle w:val="3"/>
        <w:spacing w:beforeLines="50" w:before="120" w:line="360" w:lineRule="exact"/>
        <w:ind w:leftChars="350" w:left="909" w:hangingChars="87" w:hanging="209"/>
        <w:jc w:val="both"/>
        <w:rPr>
          <w:b w:val="0"/>
        </w:rPr>
      </w:pPr>
      <w:r>
        <w:rPr>
          <w:rFonts w:hint="eastAsia"/>
          <w:b w:val="0"/>
        </w:rPr>
        <w:t>1.</w:t>
      </w:r>
      <w:r w:rsidR="008E19B9" w:rsidRPr="00283BD9">
        <w:rPr>
          <w:b w:val="0"/>
        </w:rPr>
        <w:t>為保障學生學習不中斷及維護學生各項受教權益，合作計畫未經學校主管機關許可</w:t>
      </w:r>
      <w:r w:rsidR="008E19B9" w:rsidRPr="00283BD9">
        <w:rPr>
          <w:rFonts w:hint="eastAsia"/>
          <w:b w:val="0"/>
        </w:rPr>
        <w:t>前，</w:t>
      </w:r>
      <w:r w:rsidR="008E19B9" w:rsidRPr="00283BD9">
        <w:rPr>
          <w:b w:val="0"/>
        </w:rPr>
        <w:t>仍應到校上課。</w:t>
      </w:r>
    </w:p>
    <w:p w14:paraId="63B81581" w14:textId="77777777" w:rsidR="008E19B9" w:rsidRPr="002352E9" w:rsidRDefault="00B04770" w:rsidP="0094061C">
      <w:pPr>
        <w:pStyle w:val="3"/>
        <w:spacing w:beforeLines="50" w:before="120" w:line="360" w:lineRule="exact"/>
        <w:ind w:leftChars="350" w:left="909" w:hangingChars="87" w:hanging="209"/>
        <w:jc w:val="both"/>
        <w:rPr>
          <w:b w:val="0"/>
        </w:rPr>
      </w:pPr>
      <w:r>
        <w:rPr>
          <w:rFonts w:hint="eastAsia"/>
          <w:b w:val="0"/>
        </w:rPr>
        <w:t>2.</w:t>
      </w:r>
      <w:r w:rsidR="008E19B9" w:rsidRPr="002352E9">
        <w:rPr>
          <w:b w:val="0"/>
        </w:rPr>
        <w:t>申請人</w:t>
      </w:r>
      <w:r w:rsidR="008E19B9" w:rsidRPr="002352E9">
        <w:rPr>
          <w:rFonts w:hint="eastAsia"/>
          <w:b w:val="0"/>
        </w:rPr>
        <w:t>應</w:t>
      </w:r>
      <w:r w:rsidR="008E19B9" w:rsidRPr="002352E9">
        <w:rPr>
          <w:b w:val="0"/>
        </w:rPr>
        <w:t>主動提</w:t>
      </w:r>
      <w:r w:rsidR="008E19B9" w:rsidRPr="00DA3C03">
        <w:t>交紙本審查結果通知單</w:t>
      </w:r>
      <w:r w:rsidR="008E19B9">
        <w:rPr>
          <w:rFonts w:hint="eastAsia"/>
        </w:rPr>
        <w:t>（等同核定實驗教育計畫公文）</w:t>
      </w:r>
      <w:r w:rsidR="008E19B9" w:rsidRPr="00DA3C03">
        <w:t>、申請表3張、個人計畫書及</w:t>
      </w:r>
      <w:r w:rsidR="008E19B9" w:rsidRPr="00DA3C03">
        <w:rPr>
          <w:rFonts w:hint="eastAsia"/>
        </w:rPr>
        <w:t>與學校</w:t>
      </w:r>
      <w:r w:rsidR="008E19B9" w:rsidRPr="00DA3C03">
        <w:t>合作計畫</w:t>
      </w:r>
      <w:r w:rsidR="008E19B9" w:rsidRPr="00DA3C03">
        <w:rPr>
          <w:rFonts w:hint="eastAsia"/>
        </w:rPr>
        <w:t>書草案（含</w:t>
      </w:r>
      <w:r w:rsidR="008E19B9" w:rsidRPr="00DA3C03">
        <w:t>電子檔</w:t>
      </w:r>
      <w:r w:rsidR="008E19B9" w:rsidRPr="00DA3C03">
        <w:rPr>
          <w:rFonts w:hint="eastAsia"/>
        </w:rPr>
        <w:t>）</w:t>
      </w:r>
      <w:r w:rsidR="008E19B9" w:rsidRPr="002352E9">
        <w:rPr>
          <w:b w:val="0"/>
        </w:rPr>
        <w:t>給學校承辦單位</w:t>
      </w:r>
      <w:r w:rsidR="008E19B9" w:rsidRPr="002352E9">
        <w:rPr>
          <w:rFonts w:hint="eastAsia"/>
          <w:b w:val="0"/>
        </w:rPr>
        <w:t>。</w:t>
      </w:r>
    </w:p>
    <w:p w14:paraId="281DE62F" w14:textId="77777777" w:rsidR="008E19B9" w:rsidRPr="002352E9" w:rsidRDefault="00B04770" w:rsidP="0094061C">
      <w:pPr>
        <w:pStyle w:val="3"/>
        <w:spacing w:beforeLines="50" w:before="120" w:line="360" w:lineRule="exact"/>
        <w:ind w:leftChars="350" w:left="909" w:hangingChars="87" w:hanging="209"/>
        <w:jc w:val="both"/>
        <w:rPr>
          <w:b w:val="0"/>
        </w:rPr>
      </w:pPr>
      <w:r>
        <w:rPr>
          <w:rFonts w:hint="eastAsia"/>
          <w:b w:val="0"/>
        </w:rPr>
        <w:t>3.</w:t>
      </w:r>
      <w:r w:rsidR="008E19B9" w:rsidRPr="002352E9">
        <w:rPr>
          <w:rFonts w:hint="eastAsia"/>
          <w:b w:val="0"/>
        </w:rPr>
        <w:t>申請人</w:t>
      </w:r>
      <w:r w:rsidR="008E19B9">
        <w:rPr>
          <w:rFonts w:hint="eastAsia"/>
          <w:b w:val="0"/>
        </w:rPr>
        <w:t>（</w:t>
      </w:r>
      <w:r w:rsidR="008E19B9" w:rsidRPr="002352E9">
        <w:rPr>
          <w:rFonts w:hint="eastAsia"/>
          <w:b w:val="0"/>
        </w:rPr>
        <w:t>家長</w:t>
      </w:r>
      <w:r w:rsidR="008E19B9">
        <w:rPr>
          <w:rFonts w:hint="eastAsia"/>
          <w:b w:val="0"/>
        </w:rPr>
        <w:t>）</w:t>
      </w:r>
      <w:r w:rsidR="008E19B9" w:rsidRPr="002352E9">
        <w:rPr>
          <w:rFonts w:hint="eastAsia"/>
          <w:b w:val="0"/>
        </w:rPr>
        <w:t>及學</w:t>
      </w:r>
      <w:r w:rsidR="008E19B9">
        <w:rPr>
          <w:rFonts w:hint="eastAsia"/>
          <w:b w:val="0"/>
        </w:rPr>
        <w:t>生</w:t>
      </w:r>
      <w:r w:rsidR="008E19B9" w:rsidRPr="002352E9">
        <w:rPr>
          <w:rFonts w:hint="eastAsia"/>
          <w:b w:val="0"/>
        </w:rPr>
        <w:t>應</w:t>
      </w:r>
      <w:r w:rsidR="008E19B9" w:rsidRPr="002352E9">
        <w:rPr>
          <w:b w:val="0"/>
        </w:rPr>
        <w:t>先行了解學校合</w:t>
      </w:r>
      <w:r w:rsidR="008E19B9" w:rsidRPr="002352E9">
        <w:rPr>
          <w:rFonts w:hint="eastAsia"/>
          <w:b w:val="0"/>
        </w:rPr>
        <w:t>作模</w:t>
      </w:r>
      <w:r w:rsidR="008E19B9" w:rsidRPr="002352E9">
        <w:rPr>
          <w:b w:val="0"/>
        </w:rPr>
        <w:t>式</w:t>
      </w:r>
      <w:r w:rsidR="008E19B9" w:rsidRPr="002352E9">
        <w:rPr>
          <w:rFonts w:hint="eastAsia"/>
          <w:b w:val="0"/>
        </w:rPr>
        <w:t>與充分溝通</w:t>
      </w:r>
      <w:r w:rsidR="008E19B9" w:rsidRPr="002352E9">
        <w:rPr>
          <w:b w:val="0"/>
        </w:rPr>
        <w:t>，以利</w:t>
      </w:r>
      <w:r w:rsidR="008E19B9" w:rsidRPr="002352E9">
        <w:rPr>
          <w:rFonts w:hint="eastAsia"/>
          <w:b w:val="0"/>
        </w:rPr>
        <w:t>學校召開</w:t>
      </w:r>
      <w:r w:rsidR="008E19B9" w:rsidRPr="002352E9">
        <w:rPr>
          <w:b w:val="0"/>
        </w:rPr>
        <w:t>會</w:t>
      </w:r>
      <w:r w:rsidR="008E19B9" w:rsidRPr="002352E9">
        <w:rPr>
          <w:rFonts w:hint="eastAsia"/>
          <w:b w:val="0"/>
        </w:rPr>
        <w:t>議</w:t>
      </w:r>
      <w:r w:rsidR="008E19B9" w:rsidRPr="002352E9">
        <w:rPr>
          <w:b w:val="0"/>
        </w:rPr>
        <w:t>。</w:t>
      </w:r>
    </w:p>
    <w:p w14:paraId="1E145744" w14:textId="3A6327FB" w:rsidR="008E19B9" w:rsidRPr="00B50163" w:rsidRDefault="00B04770" w:rsidP="0094061C">
      <w:pPr>
        <w:pStyle w:val="3"/>
        <w:spacing w:beforeLines="50" w:before="120" w:line="360" w:lineRule="exact"/>
        <w:ind w:leftChars="350" w:left="909" w:hangingChars="87" w:hanging="209"/>
        <w:jc w:val="both"/>
        <w:rPr>
          <w:b w:val="0"/>
        </w:rPr>
      </w:pPr>
      <w:r>
        <w:rPr>
          <w:rFonts w:hint="eastAsia"/>
          <w:b w:val="0"/>
        </w:rPr>
        <w:t>4.</w:t>
      </w:r>
      <w:r w:rsidR="008E19B9" w:rsidRPr="00283BD9">
        <w:rPr>
          <w:b w:val="0"/>
        </w:rPr>
        <w:t>學校受理合作案申請後，應儘快召開</w:t>
      </w:r>
      <w:r w:rsidR="008E19B9" w:rsidRPr="00283BD9">
        <w:rPr>
          <w:rFonts w:hint="eastAsia"/>
          <w:b w:val="0"/>
        </w:rPr>
        <w:t>校內</w:t>
      </w:r>
      <w:r w:rsidR="008E19B9" w:rsidRPr="00283BD9">
        <w:rPr>
          <w:b w:val="0"/>
        </w:rPr>
        <w:t>會議</w:t>
      </w:r>
      <w:r w:rsidR="008E19B9" w:rsidRPr="00283BD9">
        <w:rPr>
          <w:rFonts w:hint="eastAsia"/>
          <w:b w:val="0"/>
        </w:rPr>
        <w:t>並</w:t>
      </w:r>
      <w:r w:rsidR="008E19B9" w:rsidRPr="00283BD9">
        <w:rPr>
          <w:b w:val="0"/>
        </w:rPr>
        <w:t>邀請</w:t>
      </w:r>
      <w:r w:rsidR="008E19B9" w:rsidRPr="00283BD9">
        <w:rPr>
          <w:rFonts w:hint="eastAsia"/>
          <w:b w:val="0"/>
        </w:rPr>
        <w:t>申請人</w:t>
      </w:r>
      <w:r w:rsidR="008E19B9">
        <w:rPr>
          <w:rFonts w:hint="eastAsia"/>
          <w:b w:val="0"/>
        </w:rPr>
        <w:t>（</w:t>
      </w:r>
      <w:r w:rsidR="008E19B9" w:rsidRPr="00283BD9">
        <w:rPr>
          <w:rFonts w:hint="eastAsia"/>
          <w:b w:val="0"/>
        </w:rPr>
        <w:t>家長</w:t>
      </w:r>
      <w:r w:rsidR="008E19B9">
        <w:rPr>
          <w:rFonts w:hint="eastAsia"/>
          <w:b w:val="0"/>
        </w:rPr>
        <w:t>）</w:t>
      </w:r>
      <w:r w:rsidR="008E19B9" w:rsidRPr="00283BD9">
        <w:rPr>
          <w:b w:val="0"/>
        </w:rPr>
        <w:t>共同修訂合作計畫，</w:t>
      </w:r>
      <w:r w:rsidR="008E19B9">
        <w:rPr>
          <w:rFonts w:hint="eastAsia"/>
          <w:b w:val="0"/>
        </w:rPr>
        <w:t>並</w:t>
      </w:r>
      <w:r w:rsidR="008E19B9" w:rsidRPr="00283BD9">
        <w:rPr>
          <w:b w:val="0"/>
        </w:rPr>
        <w:t>於</w:t>
      </w:r>
      <w:r w:rsidR="00DC2B76" w:rsidRPr="00DC2B76">
        <w:rPr>
          <w:rFonts w:hint="eastAsia"/>
          <w:b w:val="0"/>
          <w:color w:val="FF0000"/>
        </w:rPr>
        <w:t>11</w:t>
      </w:r>
      <w:r w:rsidR="001E2B4D">
        <w:rPr>
          <w:rFonts w:hint="eastAsia"/>
          <w:b w:val="0"/>
          <w:color w:val="FF0000"/>
        </w:rPr>
        <w:t>5</w:t>
      </w:r>
      <w:r w:rsidR="00DC2B76" w:rsidRPr="00DC2B76">
        <w:rPr>
          <w:rFonts w:hint="eastAsia"/>
          <w:b w:val="0"/>
          <w:color w:val="FF0000"/>
        </w:rPr>
        <w:t>年9月</w:t>
      </w:r>
      <w:r w:rsidR="001E2B4D">
        <w:rPr>
          <w:rFonts w:hint="eastAsia"/>
          <w:b w:val="0"/>
          <w:color w:val="FF0000"/>
        </w:rPr>
        <w:t>中旬</w:t>
      </w:r>
      <w:r w:rsidR="00DC2B76">
        <w:rPr>
          <w:rFonts w:hint="eastAsia"/>
          <w:b w:val="0"/>
          <w:color w:val="FF0000"/>
        </w:rPr>
        <w:t>(</w:t>
      </w:r>
      <w:r w:rsidR="001E2B4D">
        <w:rPr>
          <w:rFonts w:hint="eastAsia"/>
          <w:b w:val="0"/>
          <w:color w:val="FF0000"/>
        </w:rPr>
        <w:t>依公文</w:t>
      </w:r>
      <w:r w:rsidR="00DC2B76">
        <w:rPr>
          <w:rFonts w:hint="eastAsia"/>
          <w:b w:val="0"/>
          <w:color w:val="FF0000"/>
        </w:rPr>
        <w:t>)</w:t>
      </w:r>
      <w:r w:rsidR="008E19B9" w:rsidRPr="00283BD9">
        <w:rPr>
          <w:rFonts w:hint="eastAsia"/>
          <w:b w:val="0"/>
        </w:rPr>
        <w:t>由學校</w:t>
      </w:r>
      <w:r w:rsidR="008E19B9" w:rsidRPr="00283BD9">
        <w:rPr>
          <w:b w:val="0"/>
        </w:rPr>
        <w:t>將資料</w:t>
      </w:r>
      <w:r w:rsidR="008E19B9" w:rsidRPr="00DA3C03">
        <w:t>（</w:t>
      </w:r>
      <w:r w:rsidR="001E2B4D">
        <w:rPr>
          <w:rFonts w:hint="eastAsia"/>
        </w:rPr>
        <w:t>縣市政府</w:t>
      </w:r>
      <w:r w:rsidR="008E19B9" w:rsidRPr="00DA3C03">
        <w:t>個人計畫通過公文、</w:t>
      </w:r>
      <w:r w:rsidR="001E2B4D">
        <w:rPr>
          <w:rFonts w:hint="eastAsia"/>
        </w:rPr>
        <w:t>學校</w:t>
      </w:r>
      <w:r w:rsidR="008E19B9" w:rsidRPr="00DA3C03">
        <w:t>會議紀錄及簽到表、修</w:t>
      </w:r>
      <w:r w:rsidR="008E19B9" w:rsidRPr="00DA3C03">
        <w:rPr>
          <w:rFonts w:hint="eastAsia"/>
        </w:rPr>
        <w:t>正</w:t>
      </w:r>
      <w:r w:rsidR="008E19B9" w:rsidRPr="00DA3C03">
        <w:t>後</w:t>
      </w:r>
      <w:r w:rsidR="008E19B9" w:rsidRPr="00DA3C03">
        <w:rPr>
          <w:rFonts w:hint="eastAsia"/>
        </w:rPr>
        <w:t>之</w:t>
      </w:r>
      <w:r w:rsidR="008E19B9" w:rsidRPr="00DA3C03">
        <w:t>個人實驗教育計畫</w:t>
      </w:r>
      <w:r w:rsidR="008E19B9" w:rsidRPr="00DA3C03">
        <w:rPr>
          <w:rFonts w:hint="eastAsia"/>
        </w:rPr>
        <w:t>及</w:t>
      </w:r>
      <w:r w:rsidR="008E19B9" w:rsidRPr="00DA3C03">
        <w:t>核章後合作計畫書）</w:t>
      </w:r>
      <w:r w:rsidR="008E19B9" w:rsidRPr="00283BD9">
        <w:rPr>
          <w:b w:val="0"/>
        </w:rPr>
        <w:t>函報本局</w:t>
      </w:r>
      <w:r w:rsidR="008E19B9" w:rsidRPr="00283BD9">
        <w:rPr>
          <w:rFonts w:hint="eastAsia"/>
          <w:b w:val="0"/>
        </w:rPr>
        <w:t>審查。資料若不足</w:t>
      </w:r>
      <w:r w:rsidR="008E19B9" w:rsidRPr="00283BD9">
        <w:rPr>
          <w:b w:val="0"/>
        </w:rPr>
        <w:t>，</w:t>
      </w:r>
      <w:r w:rsidR="008E19B9" w:rsidRPr="00283BD9">
        <w:rPr>
          <w:rFonts w:hint="eastAsia"/>
          <w:b w:val="0"/>
        </w:rPr>
        <w:t>須請配合時限</w:t>
      </w:r>
      <w:r w:rsidR="008E19B9" w:rsidRPr="00283BD9">
        <w:rPr>
          <w:b w:val="0"/>
        </w:rPr>
        <w:t>補齊。</w:t>
      </w:r>
      <w:r w:rsidR="008E19B9" w:rsidRPr="00283BD9">
        <w:rPr>
          <w:rFonts w:hint="eastAsia"/>
          <w:b w:val="0"/>
        </w:rPr>
        <w:t>否</w:t>
      </w:r>
      <w:r w:rsidR="008E19B9">
        <w:rPr>
          <w:rFonts w:hint="eastAsia"/>
          <w:b w:val="0"/>
        </w:rPr>
        <w:t>則將</w:t>
      </w:r>
      <w:r w:rsidR="008E19B9" w:rsidRPr="00283BD9">
        <w:rPr>
          <w:rFonts w:hint="eastAsia"/>
          <w:b w:val="0"/>
        </w:rPr>
        <w:t>影響審</w:t>
      </w:r>
      <w:r w:rsidR="008E19B9">
        <w:rPr>
          <w:rFonts w:hint="eastAsia"/>
          <w:b w:val="0"/>
        </w:rPr>
        <w:t>查</w:t>
      </w:r>
      <w:r w:rsidR="008E19B9" w:rsidRPr="00B50163">
        <w:rPr>
          <w:rFonts w:hint="eastAsia"/>
          <w:b w:val="0"/>
        </w:rPr>
        <w:t>時效。</w:t>
      </w:r>
    </w:p>
    <w:p w14:paraId="7FD8380A" w14:textId="38A04FB5" w:rsidR="001E2B4D" w:rsidRPr="00C5466C" w:rsidRDefault="00B04770" w:rsidP="001E2B4D">
      <w:pPr>
        <w:pStyle w:val="3"/>
        <w:spacing w:beforeLines="50" w:before="120" w:line="360" w:lineRule="exact"/>
        <w:ind w:leftChars="350" w:left="909" w:hangingChars="87" w:hanging="209"/>
        <w:jc w:val="both"/>
      </w:pPr>
      <w:r>
        <w:rPr>
          <w:rFonts w:hint="eastAsia"/>
          <w:b w:val="0"/>
        </w:rPr>
        <w:t>5.</w:t>
      </w:r>
      <w:r w:rsidR="001E2B4D" w:rsidRPr="0055349F">
        <w:rPr>
          <w:rFonts w:hint="eastAsia"/>
        </w:rPr>
        <w:t>學生因</w:t>
      </w:r>
      <w:r w:rsidR="001E2B4D" w:rsidRPr="00C5466C">
        <w:t>課程內容</w:t>
      </w:r>
      <w:r w:rsidR="001E2B4D">
        <w:rPr>
          <w:rFonts w:hint="eastAsia"/>
        </w:rPr>
        <w:t>及學習需求</w:t>
      </w:r>
      <w:r w:rsidR="001E2B4D" w:rsidRPr="00C5466C">
        <w:t>調整</w:t>
      </w:r>
      <w:r w:rsidR="001E2B4D">
        <w:rPr>
          <w:rFonts w:hint="eastAsia"/>
        </w:rPr>
        <w:t>，經與學校討論</w:t>
      </w:r>
      <w:r w:rsidR="001E2B4D" w:rsidRPr="0055349F">
        <w:rPr>
          <w:rFonts w:hint="eastAsia"/>
        </w:rPr>
        <w:t>修訂合作計畫</w:t>
      </w:r>
      <w:r w:rsidR="001E2B4D">
        <w:rPr>
          <w:rFonts w:hint="eastAsia"/>
        </w:rPr>
        <w:t>，</w:t>
      </w:r>
      <w:r w:rsidR="001E2B4D" w:rsidRPr="00063667">
        <w:rPr>
          <w:rFonts w:hint="eastAsia"/>
        </w:rPr>
        <w:t>致</w:t>
      </w:r>
      <w:r w:rsidR="001E2B4D">
        <w:rPr>
          <w:rFonts w:hint="eastAsia"/>
        </w:rPr>
        <w:t>連帶變更</w:t>
      </w:r>
      <w:r w:rsidR="001E2B4D" w:rsidRPr="0055349F">
        <w:rPr>
          <w:rFonts w:hint="eastAsia"/>
        </w:rPr>
        <w:t>個人實驗教育計畫，申請人</w:t>
      </w:r>
      <w:r w:rsidR="001E2B4D" w:rsidRPr="00063667">
        <w:t>應依條例第6條規定，</w:t>
      </w:r>
      <w:r w:rsidR="001E2B4D">
        <w:rPr>
          <w:rFonts w:hint="eastAsia"/>
        </w:rPr>
        <w:t>檢送</w:t>
      </w:r>
      <w:r w:rsidR="001E2B4D" w:rsidRPr="00063667">
        <w:t>變更申請書及</w:t>
      </w:r>
      <w:r w:rsidR="001E2B4D">
        <w:rPr>
          <w:rFonts w:hint="eastAsia"/>
        </w:rPr>
        <w:t>變更</w:t>
      </w:r>
      <w:r w:rsidR="001E2B4D" w:rsidRPr="00063667">
        <w:t>計畫書</w:t>
      </w:r>
      <w:r w:rsidR="001E2B4D">
        <w:rPr>
          <w:rFonts w:hint="eastAsia"/>
        </w:rPr>
        <w:t>給</w:t>
      </w:r>
      <w:r w:rsidR="001E2B4D" w:rsidRPr="001E2B4D">
        <w:rPr>
          <w:rFonts w:hint="eastAsia"/>
        </w:rPr>
        <w:t>學校，</w:t>
      </w:r>
      <w:r w:rsidR="00B333C5" w:rsidRPr="00B333C5">
        <w:rPr>
          <w:rFonts w:hint="eastAsia"/>
          <w:b w:val="0"/>
        </w:rPr>
        <w:t>由學校函報</w:t>
      </w:r>
      <w:r w:rsidR="00B333C5" w:rsidRPr="00B333C5">
        <w:rPr>
          <w:rFonts w:hint="eastAsia"/>
          <w:b w:val="0"/>
          <w:u w:val="single"/>
        </w:rPr>
        <w:t>學生</w:t>
      </w:r>
      <w:r w:rsidR="00B333C5" w:rsidRPr="00B333C5">
        <w:rPr>
          <w:rFonts w:hint="eastAsia"/>
          <w:b w:val="0"/>
        </w:rPr>
        <w:t>所屬戶籍地主管機關及</w:t>
      </w:r>
      <w:r w:rsidR="00B333C5" w:rsidRPr="00B333C5">
        <w:rPr>
          <w:rFonts w:hint="eastAsia"/>
          <w:b w:val="0"/>
          <w:u w:val="single"/>
        </w:rPr>
        <w:t>學校</w:t>
      </w:r>
      <w:r w:rsidR="00B333C5" w:rsidRPr="00B333C5">
        <w:rPr>
          <w:rFonts w:hint="eastAsia"/>
          <w:b w:val="0"/>
        </w:rPr>
        <w:t>所屬主管機關申請計畫變更許可。</w:t>
      </w:r>
      <w:r w:rsidR="001E2B4D" w:rsidRPr="001E2B4D">
        <w:rPr>
          <w:rFonts w:hint="eastAsia"/>
          <w:b w:val="0"/>
        </w:rPr>
        <w:t>本市審議的學生於本市學校合作</w:t>
      </w:r>
      <w:r w:rsidR="001E2B4D" w:rsidRPr="00283BD9">
        <w:rPr>
          <w:rFonts w:hint="eastAsia"/>
          <w:b w:val="0"/>
        </w:rPr>
        <w:t>計畫審查通過</w:t>
      </w:r>
      <w:r w:rsidR="001E2B4D">
        <w:rPr>
          <w:rFonts w:hint="eastAsia"/>
          <w:b w:val="0"/>
        </w:rPr>
        <w:t>，</w:t>
      </w:r>
      <w:r w:rsidR="001E2B4D" w:rsidRPr="00283BD9">
        <w:rPr>
          <w:rFonts w:hint="eastAsia"/>
          <w:b w:val="0"/>
        </w:rPr>
        <w:t>即等同個人計畫變更通過。</w:t>
      </w:r>
    </w:p>
    <w:p w14:paraId="5E4B0A55" w14:textId="77777777" w:rsidR="001E2B4D" w:rsidRPr="001E2B4D" w:rsidRDefault="001E2B4D" w:rsidP="0094061C">
      <w:pPr>
        <w:pStyle w:val="3"/>
        <w:spacing w:beforeLines="50" w:before="120" w:line="360" w:lineRule="exact"/>
        <w:ind w:leftChars="350" w:left="909" w:hangingChars="87" w:hanging="209"/>
        <w:jc w:val="both"/>
        <w:rPr>
          <w:b w:val="0"/>
        </w:rPr>
      </w:pPr>
    </w:p>
    <w:p w14:paraId="5438AF59" w14:textId="77777777" w:rsidR="008E19B9" w:rsidRPr="00283BD9" w:rsidRDefault="004D0AB0" w:rsidP="001E65CA">
      <w:pPr>
        <w:pStyle w:val="3"/>
        <w:spacing w:beforeLines="50" w:before="120" w:line="360" w:lineRule="exact"/>
        <w:ind w:left="4"/>
        <w:jc w:val="both"/>
        <w:rPr>
          <w:rFonts w:cs="SimSun"/>
          <w:bCs w:val="0"/>
          <w:color w:val="000000" w:themeColor="text1"/>
          <w:spacing w:val="-1"/>
          <w:sz w:val="26"/>
          <w:szCs w:val="26"/>
        </w:rPr>
      </w:pPr>
      <w:r>
        <w:rPr>
          <w:rFonts w:cs="SimSun" w:hint="eastAsia"/>
          <w:bCs w:val="0"/>
          <w:color w:val="000000" w:themeColor="text1"/>
          <w:spacing w:val="-1"/>
          <w:sz w:val="26"/>
          <w:szCs w:val="26"/>
          <w:highlight w:val="yellow"/>
        </w:rPr>
        <w:t>三、</w:t>
      </w:r>
      <w:r w:rsidR="008E19B9" w:rsidRPr="004D0AB0">
        <w:rPr>
          <w:rFonts w:cs="SimSun" w:hint="eastAsia"/>
          <w:bCs w:val="0"/>
          <w:color w:val="000000" w:themeColor="text1"/>
          <w:spacing w:val="-1"/>
          <w:sz w:val="26"/>
          <w:szCs w:val="26"/>
          <w:highlight w:val="yellow"/>
        </w:rPr>
        <w:t>參加「訪視」</w:t>
      </w:r>
      <w:r w:rsidR="001E65CA">
        <w:rPr>
          <w:rFonts w:cs="SimSun" w:hint="eastAsia"/>
          <w:bCs w:val="0"/>
          <w:color w:val="000000" w:themeColor="text1"/>
          <w:spacing w:val="-1"/>
          <w:sz w:val="26"/>
          <w:szCs w:val="26"/>
          <w:highlight w:val="yellow"/>
        </w:rPr>
        <w:t>、</w:t>
      </w:r>
      <w:r w:rsidR="008E19B9" w:rsidRPr="004D0AB0">
        <w:rPr>
          <w:rFonts w:cs="SimSun" w:hint="eastAsia"/>
          <w:bCs w:val="0"/>
          <w:color w:val="000000" w:themeColor="text1"/>
          <w:spacing w:val="-1"/>
          <w:sz w:val="26"/>
          <w:szCs w:val="26"/>
          <w:highlight w:val="yellow"/>
        </w:rPr>
        <w:t>「繳交</w:t>
      </w:r>
      <w:r w:rsidR="008E19B9" w:rsidRPr="004D0AB0">
        <w:rPr>
          <w:rFonts w:cs="SimSun"/>
          <w:bCs w:val="0"/>
          <w:color w:val="000000" w:themeColor="text1"/>
          <w:spacing w:val="-1"/>
          <w:sz w:val="26"/>
          <w:szCs w:val="26"/>
          <w:highlight w:val="yellow"/>
        </w:rPr>
        <w:t>學習報告書</w:t>
      </w:r>
      <w:r w:rsidR="008E19B9" w:rsidRPr="004D0AB0">
        <w:rPr>
          <w:rFonts w:cs="SimSun" w:hint="eastAsia"/>
          <w:bCs w:val="0"/>
          <w:color w:val="000000" w:themeColor="text1"/>
          <w:spacing w:val="-1"/>
          <w:sz w:val="26"/>
          <w:szCs w:val="26"/>
          <w:highlight w:val="yellow"/>
        </w:rPr>
        <w:t>」</w:t>
      </w:r>
      <w:r w:rsidR="001E65CA">
        <w:rPr>
          <w:rFonts w:cs="SimSun" w:hint="eastAsia"/>
          <w:bCs w:val="0"/>
          <w:color w:val="000000" w:themeColor="text1"/>
          <w:spacing w:val="-1"/>
          <w:sz w:val="26"/>
          <w:szCs w:val="26"/>
          <w:highlight w:val="yellow"/>
        </w:rPr>
        <w:t>、取得高中學歷證明</w:t>
      </w:r>
      <w:r w:rsidR="008E19B9" w:rsidRPr="004D0AB0">
        <w:rPr>
          <w:rFonts w:cs="SimSun"/>
          <w:bCs w:val="0"/>
          <w:color w:val="000000" w:themeColor="text1"/>
          <w:spacing w:val="-1"/>
          <w:sz w:val="26"/>
          <w:szCs w:val="26"/>
          <w:highlight w:val="yellow"/>
        </w:rPr>
        <w:t>：</w:t>
      </w:r>
      <w:r w:rsidR="001E65CA" w:rsidRPr="00283BD9">
        <w:rPr>
          <w:rFonts w:cs="SimSun"/>
          <w:bCs w:val="0"/>
          <w:color w:val="000000" w:themeColor="text1"/>
          <w:spacing w:val="-1"/>
          <w:sz w:val="26"/>
          <w:szCs w:val="26"/>
        </w:rPr>
        <w:t xml:space="preserve"> </w:t>
      </w:r>
    </w:p>
    <w:p w14:paraId="1DABD694" w14:textId="6072A30F" w:rsidR="008E19B9" w:rsidRPr="002352E9" w:rsidRDefault="00E72FAE" w:rsidP="00EC77E6">
      <w:pPr>
        <w:pStyle w:val="3"/>
        <w:spacing w:beforeLines="50" w:before="120" w:line="360" w:lineRule="exact"/>
        <w:ind w:leftChars="150" w:left="780" w:hangingChars="200" w:hanging="480"/>
        <w:jc w:val="both"/>
        <w:rPr>
          <w:b w:val="0"/>
        </w:rPr>
      </w:pPr>
      <w:r>
        <w:rPr>
          <w:rFonts w:hint="eastAsia"/>
          <w:b w:val="0"/>
        </w:rPr>
        <w:t>(</w:t>
      </w:r>
      <w:proofErr w:type="gramStart"/>
      <w:r>
        <w:rPr>
          <w:rFonts w:hint="eastAsia"/>
          <w:b w:val="0"/>
        </w:rPr>
        <w:t>一</w:t>
      </w:r>
      <w:proofErr w:type="gramEnd"/>
      <w:r>
        <w:rPr>
          <w:rFonts w:hint="eastAsia"/>
          <w:b w:val="0"/>
        </w:rPr>
        <w:t>)</w:t>
      </w:r>
      <w:r w:rsidR="008E19B9" w:rsidRPr="00283BD9">
        <w:rPr>
          <w:b w:val="0"/>
        </w:rPr>
        <w:t>依條例第21條，實驗教育</w:t>
      </w:r>
      <w:proofErr w:type="gramStart"/>
      <w:r w:rsidR="008E19B9" w:rsidRPr="00283BD9">
        <w:rPr>
          <w:b w:val="0"/>
        </w:rPr>
        <w:t>學生</w:t>
      </w:r>
      <w:r w:rsidR="006C0028">
        <w:rPr>
          <w:rFonts w:hint="eastAsia"/>
          <w:b w:val="0"/>
        </w:rPr>
        <w:t>均</w:t>
      </w:r>
      <w:r w:rsidR="008E19B9" w:rsidRPr="00283BD9">
        <w:rPr>
          <w:b w:val="0"/>
        </w:rPr>
        <w:t>須參加</w:t>
      </w:r>
      <w:proofErr w:type="gramEnd"/>
      <w:r w:rsidR="008E19B9" w:rsidRPr="00283BD9">
        <w:rPr>
          <w:rFonts w:hint="eastAsia"/>
          <w:b w:val="0"/>
        </w:rPr>
        <w:t>「</w:t>
      </w:r>
      <w:r w:rsidR="008E19B9" w:rsidRPr="00283BD9">
        <w:rPr>
          <w:b w:val="0"/>
        </w:rPr>
        <w:t>訪視</w:t>
      </w:r>
      <w:r w:rsidR="008E19B9" w:rsidRPr="00283BD9">
        <w:rPr>
          <w:rFonts w:hint="eastAsia"/>
          <w:b w:val="0"/>
        </w:rPr>
        <w:t>」，本市</w:t>
      </w:r>
      <w:proofErr w:type="gramStart"/>
      <w:r w:rsidR="00DC2B76" w:rsidRPr="00DC2B76">
        <w:rPr>
          <w:rFonts w:hint="eastAsia"/>
          <w:b w:val="0"/>
        </w:rPr>
        <w:t>採</w:t>
      </w:r>
      <w:proofErr w:type="gramEnd"/>
      <w:r w:rsidR="00DC2B76" w:rsidRPr="00DC2B76">
        <w:rPr>
          <w:rFonts w:hint="eastAsia"/>
          <w:b w:val="0"/>
        </w:rPr>
        <w:t>學生現場個別報告及訪談方式，</w:t>
      </w:r>
      <w:r w:rsidR="008E19B9" w:rsidRPr="00283BD9">
        <w:rPr>
          <w:b w:val="0"/>
        </w:rPr>
        <w:t>高</w:t>
      </w:r>
      <w:r w:rsidR="008E19B9" w:rsidRPr="002352E9">
        <w:rPr>
          <w:b w:val="0"/>
        </w:rPr>
        <w:t>一、高二</w:t>
      </w:r>
      <w:r w:rsidR="008E19B9" w:rsidRPr="002352E9">
        <w:rPr>
          <w:rFonts w:hint="eastAsia"/>
          <w:b w:val="0"/>
        </w:rPr>
        <w:t>為</w:t>
      </w:r>
      <w:r w:rsidR="008E19B9" w:rsidRPr="002352E9">
        <w:rPr>
          <w:b w:val="0"/>
        </w:rPr>
        <w:t>抽訪</w:t>
      </w:r>
      <w:r w:rsidR="008E19B9" w:rsidRPr="002352E9">
        <w:rPr>
          <w:rFonts w:hint="eastAsia"/>
          <w:b w:val="0"/>
        </w:rPr>
        <w:t>，</w:t>
      </w:r>
      <w:r w:rsidR="008E19B9" w:rsidRPr="002352E9">
        <w:rPr>
          <w:b w:val="0"/>
        </w:rPr>
        <w:t>高</w:t>
      </w:r>
      <w:r w:rsidR="008E19B9" w:rsidRPr="002352E9">
        <w:rPr>
          <w:rFonts w:hint="eastAsia"/>
          <w:b w:val="0"/>
        </w:rPr>
        <w:t>三為</w:t>
      </w:r>
      <w:r w:rsidR="008E19B9" w:rsidRPr="002352E9">
        <w:rPr>
          <w:b w:val="0"/>
        </w:rPr>
        <w:t>必訪</w:t>
      </w:r>
      <w:r w:rsidR="008E19B9" w:rsidRPr="002352E9">
        <w:rPr>
          <w:rFonts w:hint="eastAsia"/>
          <w:b w:val="0"/>
        </w:rPr>
        <w:t>，</w:t>
      </w:r>
      <w:r w:rsidR="008E19B9" w:rsidRPr="002352E9">
        <w:rPr>
          <w:b w:val="0"/>
        </w:rPr>
        <w:t>相關細節</w:t>
      </w:r>
      <w:r w:rsidR="008E19B9" w:rsidRPr="002352E9">
        <w:rPr>
          <w:rFonts w:hint="eastAsia"/>
          <w:b w:val="0"/>
        </w:rPr>
        <w:t>將另</w:t>
      </w:r>
      <w:r w:rsidR="008E19B9" w:rsidRPr="002352E9">
        <w:rPr>
          <w:b w:val="0"/>
        </w:rPr>
        <w:t>以Email通知</w:t>
      </w:r>
      <w:r w:rsidR="008E19B9" w:rsidRPr="002352E9">
        <w:rPr>
          <w:rFonts w:hint="eastAsia"/>
          <w:b w:val="0"/>
        </w:rPr>
        <w:t>。</w:t>
      </w:r>
      <w:r w:rsidR="00B24279">
        <w:rPr>
          <w:rFonts w:hint="eastAsia"/>
          <w:b w:val="0"/>
        </w:rPr>
        <w:t>進行訪視前須完成前一階段學習報告書上傳系統繳交。</w:t>
      </w:r>
    </w:p>
    <w:p w14:paraId="6453BF29" w14:textId="4E2F08E5" w:rsidR="00B732CE" w:rsidRDefault="00E72FAE" w:rsidP="00B732CE">
      <w:pPr>
        <w:pStyle w:val="3"/>
        <w:spacing w:beforeLines="50" w:before="120" w:line="360" w:lineRule="exact"/>
        <w:ind w:leftChars="150" w:left="780" w:hangingChars="200" w:hanging="480"/>
        <w:jc w:val="both"/>
      </w:pPr>
      <w:r>
        <w:rPr>
          <w:rFonts w:hint="eastAsia"/>
          <w:b w:val="0"/>
        </w:rPr>
        <w:t>(二)</w:t>
      </w:r>
      <w:r w:rsidR="008E19B9" w:rsidRPr="00283BD9">
        <w:rPr>
          <w:b w:val="0"/>
        </w:rPr>
        <w:t>依非學條例第</w:t>
      </w:r>
      <w:r w:rsidR="006C0028">
        <w:rPr>
          <w:rFonts w:hint="eastAsia"/>
          <w:b w:val="0"/>
        </w:rPr>
        <w:t>16、</w:t>
      </w:r>
      <w:r w:rsidR="008E19B9" w:rsidRPr="00283BD9">
        <w:rPr>
          <w:b w:val="0"/>
        </w:rPr>
        <w:t>20條，</w:t>
      </w:r>
      <w:r w:rsidR="008E19B9" w:rsidRPr="007738AB">
        <w:rPr>
          <w:b w:val="0"/>
          <w:color w:val="FF0000"/>
        </w:rPr>
        <w:t>參與實驗教育</w:t>
      </w:r>
      <w:r w:rsidR="008E19B9" w:rsidRPr="007738AB">
        <w:rPr>
          <w:rFonts w:hint="eastAsia"/>
          <w:b w:val="0"/>
          <w:color w:val="FF0000"/>
        </w:rPr>
        <w:t>者（</w:t>
      </w:r>
      <w:r w:rsidR="008E19B9" w:rsidRPr="007738AB">
        <w:rPr>
          <w:b w:val="0"/>
          <w:color w:val="FF0000"/>
        </w:rPr>
        <w:t>含與學校合作</w:t>
      </w:r>
      <w:r w:rsidR="008E19B9" w:rsidRPr="007738AB">
        <w:rPr>
          <w:rFonts w:hint="eastAsia"/>
          <w:b w:val="0"/>
          <w:color w:val="FF0000"/>
        </w:rPr>
        <w:t>）「需繳交學習報告書」：學生學習報告書</w:t>
      </w:r>
      <w:r w:rsidR="008E19B9" w:rsidRPr="007738AB">
        <w:rPr>
          <w:b w:val="0"/>
          <w:color w:val="FF0000"/>
        </w:rPr>
        <w:t>應於每學年度</w:t>
      </w:r>
      <w:r w:rsidR="006C0028" w:rsidRPr="007738AB">
        <w:rPr>
          <w:rFonts w:hint="eastAsia"/>
          <w:b w:val="0"/>
          <w:color w:val="FF0000"/>
        </w:rPr>
        <w:t>結束</w:t>
      </w:r>
      <w:r w:rsidR="008E19B9" w:rsidRPr="007738AB">
        <w:rPr>
          <w:b w:val="0"/>
          <w:color w:val="FF0000"/>
        </w:rPr>
        <w:t>或期</w:t>
      </w:r>
      <w:r w:rsidR="008E19B9" w:rsidRPr="007738AB">
        <w:rPr>
          <w:rFonts w:hint="eastAsia"/>
          <w:b w:val="0"/>
          <w:color w:val="FF0000"/>
        </w:rPr>
        <w:t>程</w:t>
      </w:r>
      <w:r w:rsidR="008E19B9" w:rsidRPr="007738AB">
        <w:rPr>
          <w:b w:val="0"/>
          <w:color w:val="FF0000"/>
        </w:rPr>
        <w:t>結</w:t>
      </w:r>
      <w:r w:rsidR="008E19B9" w:rsidRPr="007738AB">
        <w:rPr>
          <w:rFonts w:hint="eastAsia"/>
          <w:b w:val="0"/>
          <w:color w:val="FF0000"/>
        </w:rPr>
        <w:t>束後</w:t>
      </w:r>
      <w:r w:rsidR="008E19B9" w:rsidRPr="007738AB">
        <w:rPr>
          <w:b w:val="0"/>
          <w:color w:val="FF0000"/>
        </w:rPr>
        <w:t>二</w:t>
      </w:r>
      <w:proofErr w:type="gramStart"/>
      <w:r w:rsidR="008E19B9" w:rsidRPr="007738AB">
        <w:rPr>
          <w:b w:val="0"/>
          <w:color w:val="FF0000"/>
        </w:rPr>
        <w:t>個</w:t>
      </w:r>
      <w:proofErr w:type="gramEnd"/>
      <w:r w:rsidR="008E19B9" w:rsidRPr="007738AB">
        <w:rPr>
          <w:b w:val="0"/>
          <w:color w:val="FF0000"/>
        </w:rPr>
        <w:t>月內，主動上傳至審議系統</w:t>
      </w:r>
      <w:r w:rsidR="008E19B9" w:rsidRPr="007738AB">
        <w:rPr>
          <w:rFonts w:hint="eastAsia"/>
          <w:b w:val="0"/>
          <w:color w:val="FF0000"/>
        </w:rPr>
        <w:t>，經由教育局核定，</w:t>
      </w:r>
      <w:r w:rsidR="006C0028" w:rsidRPr="007738AB">
        <w:rPr>
          <w:rFonts w:hint="eastAsia"/>
          <w:b w:val="0"/>
          <w:color w:val="FF0000"/>
        </w:rPr>
        <w:t>才能核予</w:t>
      </w:r>
      <w:r w:rsidR="008E19B9" w:rsidRPr="007738AB">
        <w:rPr>
          <w:rFonts w:hint="eastAsia"/>
          <w:b w:val="0"/>
          <w:color w:val="FF0000"/>
        </w:rPr>
        <w:t>高中修業期程。報告書請使用本市公告</w:t>
      </w:r>
      <w:r w:rsidR="00F3783F">
        <w:rPr>
          <w:rFonts w:hint="eastAsia"/>
          <w:b w:val="0"/>
          <w:color w:val="FF0000"/>
        </w:rPr>
        <w:t>規定</w:t>
      </w:r>
      <w:r w:rsidR="008E19B9" w:rsidRPr="007738AB">
        <w:rPr>
          <w:rFonts w:hint="eastAsia"/>
          <w:b w:val="0"/>
          <w:color w:val="FF0000"/>
        </w:rPr>
        <w:t>格式撰寫。</w:t>
      </w:r>
    </w:p>
    <w:p w14:paraId="7BD96819" w14:textId="77777777" w:rsidR="008E19B9" w:rsidRPr="00B732CE" w:rsidRDefault="00B732CE" w:rsidP="00B732CE">
      <w:pPr>
        <w:pStyle w:val="3"/>
        <w:spacing w:beforeLines="50" w:before="120" w:afterLines="50" w:after="120" w:line="360" w:lineRule="exact"/>
        <w:ind w:leftChars="150" w:left="780" w:hangingChars="200" w:hanging="480"/>
        <w:jc w:val="both"/>
      </w:pPr>
      <w:r>
        <w:rPr>
          <w:rFonts w:hint="eastAsia"/>
          <w:b w:val="0"/>
        </w:rPr>
        <w:t>(三)</w:t>
      </w:r>
      <w:r w:rsidR="008E19B9">
        <w:rPr>
          <w:rFonts w:hint="eastAsia"/>
          <w:b w:val="0"/>
        </w:rPr>
        <w:t>報告書繳交時間</w:t>
      </w:r>
      <w:r>
        <w:rPr>
          <w:rFonts w:hint="eastAsia"/>
          <w:b w:val="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921"/>
        <w:gridCol w:w="6451"/>
      </w:tblGrid>
      <w:tr w:rsidR="008E19B9" w:rsidRPr="002352E9" w14:paraId="606A074D" w14:textId="77777777" w:rsidTr="00393FF0">
        <w:tc>
          <w:tcPr>
            <w:tcW w:w="942" w:type="dxa"/>
            <w:shd w:val="clear" w:color="auto" w:fill="D9D9D9"/>
          </w:tcPr>
          <w:p w14:paraId="5E7B8FF9" w14:textId="77777777" w:rsidR="008E19B9" w:rsidRPr="002352E9" w:rsidRDefault="008E19B9" w:rsidP="00B7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center"/>
              <w:rPr>
                <w:rFonts w:ascii="微軟正黑體" w:eastAsia="微軟正黑體" w:hAnsi="微軟正黑體" w:cs="細明體"/>
                <w:sz w:val="23"/>
                <w:szCs w:val="23"/>
              </w:rPr>
            </w:pPr>
            <w:bookmarkStart w:id="4" w:name="_Hlk188279813"/>
            <w:r w:rsidRPr="002352E9">
              <w:rPr>
                <w:rFonts w:ascii="微軟正黑體" w:eastAsia="微軟正黑體" w:hAnsi="微軟正黑體" w:cs="細明體" w:hint="eastAsia"/>
                <w:sz w:val="23"/>
                <w:szCs w:val="23"/>
              </w:rPr>
              <w:t>通過</w:t>
            </w:r>
          </w:p>
          <w:p w14:paraId="454F3E44" w14:textId="77777777" w:rsidR="008E19B9" w:rsidRPr="002352E9" w:rsidRDefault="008E19B9" w:rsidP="00B7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center"/>
              <w:rPr>
                <w:rFonts w:ascii="微軟正黑體" w:eastAsia="微軟正黑體" w:hAnsi="微軟正黑體" w:cs="細明體"/>
                <w:sz w:val="23"/>
                <w:szCs w:val="23"/>
              </w:rPr>
            </w:pPr>
            <w:r w:rsidRPr="002352E9">
              <w:rPr>
                <w:rFonts w:ascii="微軟正黑體" w:eastAsia="微軟正黑體" w:hAnsi="微軟正黑體" w:cs="細明體" w:hint="eastAsia"/>
                <w:sz w:val="23"/>
                <w:szCs w:val="23"/>
              </w:rPr>
              <w:t>學期數</w:t>
            </w:r>
          </w:p>
        </w:tc>
        <w:tc>
          <w:tcPr>
            <w:tcW w:w="1921" w:type="dxa"/>
            <w:shd w:val="clear" w:color="auto" w:fill="D9D9D9"/>
            <w:vAlign w:val="center"/>
          </w:tcPr>
          <w:p w14:paraId="0C148562" w14:textId="77777777" w:rsidR="008E19B9" w:rsidRPr="002352E9" w:rsidRDefault="008E19B9" w:rsidP="00B712A1">
            <w:pPr>
              <w:tabs>
                <w:tab w:val="left" w:pos="916"/>
                <w:tab w:val="left" w:pos="174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center"/>
              <w:rPr>
                <w:rFonts w:ascii="微軟正黑體" w:eastAsia="微軟正黑體" w:hAnsi="微軟正黑體" w:cs="細明體"/>
                <w:sz w:val="23"/>
                <w:szCs w:val="23"/>
              </w:rPr>
            </w:pPr>
            <w:r w:rsidRPr="002352E9">
              <w:rPr>
                <w:rFonts w:ascii="微軟正黑體" w:eastAsia="微軟正黑體" w:hAnsi="微軟正黑體" w:cs="細明體" w:hint="eastAsia"/>
                <w:sz w:val="23"/>
                <w:szCs w:val="23"/>
              </w:rPr>
              <w:t>通過期程</w:t>
            </w:r>
          </w:p>
        </w:tc>
        <w:tc>
          <w:tcPr>
            <w:tcW w:w="6451" w:type="dxa"/>
            <w:shd w:val="clear" w:color="auto" w:fill="D9D9D9"/>
            <w:vAlign w:val="center"/>
          </w:tcPr>
          <w:p w14:paraId="0A4DA971" w14:textId="77777777" w:rsidR="008E19B9" w:rsidRPr="002352E9" w:rsidRDefault="008E19B9" w:rsidP="00B712A1">
            <w:pPr>
              <w:tabs>
                <w:tab w:val="left" w:pos="916"/>
                <w:tab w:val="left" w:pos="174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center"/>
              <w:rPr>
                <w:rFonts w:ascii="微軟正黑體" w:eastAsia="微軟正黑體" w:hAnsi="微軟正黑體" w:cs="細明體"/>
                <w:sz w:val="23"/>
                <w:szCs w:val="23"/>
              </w:rPr>
            </w:pPr>
            <w:r w:rsidRPr="002352E9">
              <w:rPr>
                <w:rFonts w:ascii="微軟正黑體" w:eastAsia="微軟正黑體" w:hAnsi="微軟正黑體" w:cs="細明體" w:hint="eastAsia"/>
                <w:sz w:val="23"/>
                <w:szCs w:val="23"/>
              </w:rPr>
              <w:t>繳交上傳時間</w:t>
            </w:r>
            <w:r>
              <w:rPr>
                <w:rFonts w:ascii="微軟正黑體" w:eastAsia="微軟正黑體" w:hAnsi="微軟正黑體" w:cs="細明體" w:hint="eastAsia"/>
                <w:sz w:val="23"/>
                <w:szCs w:val="23"/>
              </w:rPr>
              <w:t>（</w:t>
            </w:r>
            <w:r w:rsidRPr="002352E9">
              <w:rPr>
                <w:rFonts w:ascii="微軟正黑體" w:eastAsia="微軟正黑體" w:hAnsi="微軟正黑體" w:cs="細明體" w:hint="eastAsia"/>
                <w:sz w:val="23"/>
                <w:szCs w:val="23"/>
              </w:rPr>
              <w:t>每年繳交一次，每次不超過2個學期</w:t>
            </w:r>
            <w:r>
              <w:rPr>
                <w:rFonts w:ascii="微軟正黑體" w:eastAsia="微軟正黑體" w:hAnsi="微軟正黑體" w:cs="細明體" w:hint="eastAsia"/>
                <w:sz w:val="23"/>
                <w:szCs w:val="23"/>
              </w:rPr>
              <w:t>）</w:t>
            </w:r>
          </w:p>
        </w:tc>
      </w:tr>
      <w:tr w:rsidR="005D652B" w:rsidRPr="002352E9" w14:paraId="48693ECE" w14:textId="77777777" w:rsidTr="00393FF0">
        <w:tc>
          <w:tcPr>
            <w:tcW w:w="942" w:type="dxa"/>
            <w:vAlign w:val="center"/>
          </w:tcPr>
          <w:p w14:paraId="5EA6F81A" w14:textId="77777777"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b/>
                <w:sz w:val="23"/>
                <w:szCs w:val="23"/>
              </w:rPr>
            </w:pPr>
            <w:r w:rsidRPr="002352E9">
              <w:rPr>
                <w:rFonts w:ascii="微軟正黑體" w:eastAsia="微軟正黑體" w:hAnsi="微軟正黑體" w:cs="細明體" w:hint="eastAsia"/>
                <w:b/>
                <w:sz w:val="23"/>
                <w:szCs w:val="23"/>
              </w:rPr>
              <w:t>1學期</w:t>
            </w:r>
          </w:p>
        </w:tc>
        <w:tc>
          <w:tcPr>
            <w:tcW w:w="1921" w:type="dxa"/>
            <w:vAlign w:val="center"/>
          </w:tcPr>
          <w:p w14:paraId="4688E333" w14:textId="69EED4EE"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r>
              <w:rPr>
                <w:rFonts w:ascii="微軟正黑體" w:eastAsia="微軟正黑體" w:hAnsi="微軟正黑體" w:cs="細明體" w:hint="eastAsia"/>
                <w:sz w:val="23"/>
                <w:szCs w:val="23"/>
              </w:rPr>
              <w:t>1</w:t>
            </w:r>
            <w:r>
              <w:rPr>
                <w:rFonts w:ascii="微軟正黑體" w:eastAsia="微軟正黑體" w:hAnsi="微軟正黑體" w:cs="細明體"/>
                <w:sz w:val="23"/>
                <w:szCs w:val="23"/>
              </w:rPr>
              <w:t>14-</w:t>
            </w:r>
            <w:r w:rsidR="003D3BB4">
              <w:rPr>
                <w:rFonts w:ascii="微軟正黑體" w:eastAsia="微軟正黑體" w:hAnsi="微軟正黑體" w:cs="細明體" w:hint="eastAsia"/>
                <w:sz w:val="23"/>
                <w:szCs w:val="23"/>
              </w:rPr>
              <w:t>2</w:t>
            </w:r>
            <w:r>
              <w:rPr>
                <w:rFonts w:ascii="微軟正黑體" w:eastAsia="微軟正黑體" w:hAnsi="微軟正黑體" w:cs="細明體" w:hint="eastAsia"/>
                <w:sz w:val="23"/>
                <w:szCs w:val="23"/>
              </w:rPr>
              <w:t>至114-</w:t>
            </w:r>
            <w:r w:rsidR="003D3BB4">
              <w:rPr>
                <w:rFonts w:ascii="微軟正黑體" w:eastAsia="微軟正黑體" w:hAnsi="微軟正黑體" w:cs="細明體" w:hint="eastAsia"/>
                <w:sz w:val="23"/>
                <w:szCs w:val="23"/>
              </w:rPr>
              <w:t>2</w:t>
            </w:r>
          </w:p>
        </w:tc>
        <w:tc>
          <w:tcPr>
            <w:tcW w:w="6451" w:type="dxa"/>
            <w:vAlign w:val="center"/>
          </w:tcPr>
          <w:p w14:paraId="0C80E8A2" w14:textId="001CC243"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b/>
                <w:sz w:val="23"/>
                <w:szCs w:val="23"/>
              </w:rPr>
            </w:pPr>
            <w:proofErr w:type="gramStart"/>
            <w:r w:rsidRPr="002352E9">
              <w:rPr>
                <w:rFonts w:ascii="微軟正黑體" w:eastAsia="微軟正黑體" w:hAnsi="微軟正黑體" w:cs="細明體" w:hint="eastAsia"/>
                <w:b/>
                <w:sz w:val="23"/>
                <w:szCs w:val="23"/>
              </w:rPr>
              <w:t>繳</w:t>
            </w:r>
            <w:proofErr w:type="gramEnd"/>
            <w:r w:rsidRPr="002352E9">
              <w:rPr>
                <w:rFonts w:ascii="微軟正黑體" w:eastAsia="微軟正黑體" w:hAnsi="微軟正黑體" w:cs="細明體" w:hint="eastAsia"/>
                <w:b/>
                <w:sz w:val="23"/>
                <w:szCs w:val="23"/>
              </w:rPr>
              <w:t>1次</w:t>
            </w:r>
            <w:r w:rsidRPr="002352E9">
              <w:rPr>
                <w:rFonts w:ascii="微軟正黑體" w:eastAsia="微軟正黑體" w:hAnsi="微軟正黑體" w:cs="細明體" w:hint="eastAsia"/>
                <w:sz w:val="23"/>
                <w:szCs w:val="23"/>
              </w:rPr>
              <w:t>：11</w:t>
            </w:r>
            <w:r>
              <w:rPr>
                <w:rFonts w:ascii="微軟正黑體" w:eastAsia="微軟正黑體" w:hAnsi="微軟正黑體" w:cs="細明體" w:hint="eastAsia"/>
                <w:sz w:val="23"/>
                <w:szCs w:val="23"/>
              </w:rPr>
              <w:t>4</w:t>
            </w:r>
            <w:r w:rsidRPr="002352E9">
              <w:rPr>
                <w:rFonts w:ascii="微軟正黑體" w:eastAsia="微軟正黑體" w:hAnsi="微軟正黑體" w:cs="細明體" w:hint="eastAsia"/>
                <w:sz w:val="23"/>
                <w:szCs w:val="23"/>
              </w:rPr>
              <w:t>學年度第</w:t>
            </w:r>
            <w:r w:rsidR="003D3BB4">
              <w:rPr>
                <w:rFonts w:ascii="微軟正黑體" w:eastAsia="微軟正黑體" w:hAnsi="微軟正黑體" w:cs="細明體" w:hint="eastAsia"/>
                <w:sz w:val="23"/>
                <w:szCs w:val="23"/>
              </w:rPr>
              <w:t>2</w:t>
            </w:r>
            <w:r w:rsidRPr="002352E9">
              <w:rPr>
                <w:rFonts w:ascii="微軟正黑體" w:eastAsia="微軟正黑體" w:hAnsi="微軟正黑體" w:cs="細明體" w:hint="eastAsia"/>
                <w:sz w:val="23"/>
                <w:szCs w:val="23"/>
              </w:rPr>
              <w:t>學期：11</w:t>
            </w:r>
            <w:r>
              <w:rPr>
                <w:rFonts w:ascii="微軟正黑體" w:eastAsia="微軟正黑體" w:hAnsi="微軟正黑體" w:cs="細明體" w:hint="eastAsia"/>
                <w:sz w:val="23"/>
                <w:szCs w:val="23"/>
              </w:rPr>
              <w:t>5</w:t>
            </w:r>
            <w:r w:rsidRPr="002352E9">
              <w:rPr>
                <w:rFonts w:ascii="微軟正黑體" w:eastAsia="微軟正黑體" w:hAnsi="微軟正黑體" w:cs="細明體" w:hint="eastAsia"/>
                <w:sz w:val="23"/>
                <w:szCs w:val="23"/>
              </w:rPr>
              <w:t>年</w:t>
            </w:r>
            <w:r w:rsidR="003D3BB4">
              <w:rPr>
                <w:rFonts w:ascii="微軟正黑體" w:eastAsia="微軟正黑體" w:hAnsi="微軟正黑體" w:cs="細明體" w:hint="eastAsia"/>
                <w:sz w:val="23"/>
                <w:szCs w:val="23"/>
              </w:rPr>
              <w:t>8</w:t>
            </w:r>
            <w:r w:rsidRPr="002352E9">
              <w:rPr>
                <w:rFonts w:ascii="微軟正黑體" w:eastAsia="微軟正黑體" w:hAnsi="微軟正黑體" w:cs="細明體" w:hint="eastAsia"/>
                <w:sz w:val="23"/>
                <w:szCs w:val="23"/>
              </w:rPr>
              <w:t>月1日至</w:t>
            </w:r>
            <w:r w:rsidR="003D3BB4">
              <w:rPr>
                <w:rFonts w:ascii="微軟正黑體" w:eastAsia="微軟正黑體" w:hAnsi="微軟正黑體" w:cs="細明體" w:hint="eastAsia"/>
                <w:sz w:val="23"/>
                <w:szCs w:val="23"/>
              </w:rPr>
              <w:t>9</w:t>
            </w:r>
            <w:r w:rsidRPr="002352E9">
              <w:rPr>
                <w:rFonts w:ascii="微軟正黑體" w:eastAsia="微軟正黑體" w:hAnsi="微軟正黑體" w:cs="細明體" w:hint="eastAsia"/>
                <w:sz w:val="23"/>
                <w:szCs w:val="23"/>
              </w:rPr>
              <w:t>月</w:t>
            </w:r>
            <w:r>
              <w:rPr>
                <w:rFonts w:ascii="微軟正黑體" w:eastAsia="微軟正黑體" w:hAnsi="微軟正黑體" w:cs="細明體" w:hint="eastAsia"/>
                <w:sz w:val="23"/>
                <w:szCs w:val="23"/>
              </w:rPr>
              <w:t>3</w:t>
            </w:r>
            <w:r w:rsidR="003D3BB4">
              <w:rPr>
                <w:rFonts w:ascii="微軟正黑體" w:eastAsia="微軟正黑體" w:hAnsi="微軟正黑體" w:cs="細明體" w:hint="eastAsia"/>
                <w:sz w:val="23"/>
                <w:szCs w:val="23"/>
              </w:rPr>
              <w:t>0</w:t>
            </w:r>
            <w:r w:rsidRPr="002352E9">
              <w:rPr>
                <w:rFonts w:ascii="微軟正黑體" w:eastAsia="微軟正黑體" w:hAnsi="微軟正黑體" w:cs="細明體" w:hint="eastAsia"/>
                <w:sz w:val="23"/>
                <w:szCs w:val="23"/>
              </w:rPr>
              <w:t>日</w:t>
            </w:r>
          </w:p>
        </w:tc>
      </w:tr>
      <w:tr w:rsidR="005D652B" w:rsidRPr="002352E9" w14:paraId="34EBB6EF" w14:textId="77777777" w:rsidTr="00393FF0">
        <w:tc>
          <w:tcPr>
            <w:tcW w:w="942" w:type="dxa"/>
            <w:vAlign w:val="center"/>
          </w:tcPr>
          <w:p w14:paraId="089B4845" w14:textId="77777777"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b/>
                <w:sz w:val="23"/>
                <w:szCs w:val="23"/>
              </w:rPr>
            </w:pPr>
            <w:r w:rsidRPr="002352E9">
              <w:rPr>
                <w:rFonts w:ascii="微軟正黑體" w:eastAsia="微軟正黑體" w:hAnsi="微軟正黑體" w:cs="細明體" w:hint="eastAsia"/>
                <w:b/>
                <w:sz w:val="23"/>
                <w:szCs w:val="23"/>
              </w:rPr>
              <w:t>2學期</w:t>
            </w:r>
          </w:p>
        </w:tc>
        <w:tc>
          <w:tcPr>
            <w:tcW w:w="1921" w:type="dxa"/>
            <w:vAlign w:val="center"/>
          </w:tcPr>
          <w:p w14:paraId="483033F7" w14:textId="611D52ED"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r>
              <w:rPr>
                <w:rFonts w:ascii="微軟正黑體" w:eastAsia="微軟正黑體" w:hAnsi="微軟正黑體" w:cs="細明體" w:hint="eastAsia"/>
                <w:sz w:val="23"/>
                <w:szCs w:val="23"/>
              </w:rPr>
              <w:t>114-</w:t>
            </w:r>
            <w:r w:rsidR="003D3BB4">
              <w:rPr>
                <w:rFonts w:ascii="微軟正黑體" w:eastAsia="微軟正黑體" w:hAnsi="微軟正黑體" w:cs="細明體" w:hint="eastAsia"/>
                <w:sz w:val="23"/>
                <w:szCs w:val="23"/>
              </w:rPr>
              <w:t>2</w:t>
            </w:r>
            <w:r>
              <w:rPr>
                <w:rFonts w:ascii="微軟正黑體" w:eastAsia="微軟正黑體" w:hAnsi="微軟正黑體" w:cs="細明體" w:hint="eastAsia"/>
                <w:sz w:val="23"/>
                <w:szCs w:val="23"/>
              </w:rPr>
              <w:t>至11</w:t>
            </w:r>
            <w:r w:rsidR="003D3BB4">
              <w:rPr>
                <w:rFonts w:ascii="微軟正黑體" w:eastAsia="微軟正黑體" w:hAnsi="微軟正黑體" w:cs="細明體" w:hint="eastAsia"/>
                <w:sz w:val="23"/>
                <w:szCs w:val="23"/>
              </w:rPr>
              <w:t>5</w:t>
            </w:r>
            <w:r>
              <w:rPr>
                <w:rFonts w:ascii="微軟正黑體" w:eastAsia="微軟正黑體" w:hAnsi="微軟正黑體" w:cs="細明體" w:hint="eastAsia"/>
                <w:sz w:val="23"/>
                <w:szCs w:val="23"/>
              </w:rPr>
              <w:t>-</w:t>
            </w:r>
            <w:r w:rsidR="003D3BB4">
              <w:rPr>
                <w:rFonts w:ascii="微軟正黑體" w:eastAsia="微軟正黑體" w:hAnsi="微軟正黑體" w:cs="細明體" w:hint="eastAsia"/>
                <w:sz w:val="23"/>
                <w:szCs w:val="23"/>
              </w:rPr>
              <w:t>1</w:t>
            </w:r>
          </w:p>
        </w:tc>
        <w:tc>
          <w:tcPr>
            <w:tcW w:w="6451" w:type="dxa"/>
            <w:vAlign w:val="center"/>
          </w:tcPr>
          <w:p w14:paraId="7C466DB5" w14:textId="3D35216D"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proofErr w:type="gramStart"/>
            <w:r w:rsidRPr="002352E9">
              <w:rPr>
                <w:rFonts w:ascii="微軟正黑體" w:eastAsia="微軟正黑體" w:hAnsi="微軟正黑體" w:cs="細明體" w:hint="eastAsia"/>
                <w:b/>
                <w:sz w:val="23"/>
                <w:szCs w:val="23"/>
              </w:rPr>
              <w:t>繳</w:t>
            </w:r>
            <w:proofErr w:type="gramEnd"/>
            <w:r w:rsidRPr="002352E9">
              <w:rPr>
                <w:rFonts w:ascii="微軟正黑體" w:eastAsia="微軟正黑體" w:hAnsi="微軟正黑體" w:cs="細明體" w:hint="eastAsia"/>
                <w:b/>
                <w:sz w:val="23"/>
                <w:szCs w:val="23"/>
              </w:rPr>
              <w:t>1次</w:t>
            </w:r>
            <w:r w:rsidRPr="002352E9">
              <w:rPr>
                <w:rFonts w:ascii="微軟正黑體" w:eastAsia="微軟正黑體" w:hAnsi="微軟正黑體" w:cs="細明體" w:hint="eastAsia"/>
                <w:sz w:val="23"/>
                <w:szCs w:val="23"/>
              </w:rPr>
              <w:t>：11</w:t>
            </w:r>
            <w:r w:rsidR="003D3BB4">
              <w:rPr>
                <w:rFonts w:ascii="微軟正黑體" w:eastAsia="微軟正黑體" w:hAnsi="微軟正黑體" w:cs="細明體" w:hint="eastAsia"/>
                <w:sz w:val="23"/>
                <w:szCs w:val="23"/>
              </w:rPr>
              <w:t>5</w:t>
            </w:r>
            <w:r w:rsidRPr="002352E9">
              <w:rPr>
                <w:rFonts w:ascii="微軟正黑體" w:eastAsia="微軟正黑體" w:hAnsi="微軟正黑體" w:cs="細明體" w:hint="eastAsia"/>
                <w:sz w:val="23"/>
                <w:szCs w:val="23"/>
              </w:rPr>
              <w:t>學年度第</w:t>
            </w:r>
            <w:r w:rsidR="003D3BB4">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學期：11</w:t>
            </w:r>
            <w:r w:rsidR="003D3BB4">
              <w:rPr>
                <w:rFonts w:ascii="微軟正黑體" w:eastAsia="微軟正黑體" w:hAnsi="微軟正黑體" w:cs="細明體" w:hint="eastAsia"/>
                <w:sz w:val="23"/>
                <w:szCs w:val="23"/>
              </w:rPr>
              <w:t>6</w:t>
            </w:r>
            <w:r w:rsidRPr="002352E9">
              <w:rPr>
                <w:rFonts w:ascii="微軟正黑體" w:eastAsia="微軟正黑體" w:hAnsi="微軟正黑體" w:cs="細明體" w:hint="eastAsia"/>
                <w:sz w:val="23"/>
                <w:szCs w:val="23"/>
              </w:rPr>
              <w:t>年</w:t>
            </w:r>
            <w:r w:rsidR="003D3BB4">
              <w:rPr>
                <w:rFonts w:ascii="微軟正黑體" w:eastAsia="微軟正黑體" w:hAnsi="微軟正黑體" w:cs="細明體" w:hint="eastAsia"/>
                <w:sz w:val="23"/>
                <w:szCs w:val="23"/>
              </w:rPr>
              <w:t>2</w:t>
            </w:r>
            <w:r w:rsidRPr="002352E9">
              <w:rPr>
                <w:rFonts w:ascii="微軟正黑體" w:eastAsia="微軟正黑體" w:hAnsi="微軟正黑體" w:cs="細明體" w:hint="eastAsia"/>
                <w:sz w:val="23"/>
                <w:szCs w:val="23"/>
              </w:rPr>
              <w:t>月1日至</w:t>
            </w:r>
            <w:r w:rsidR="003D3BB4">
              <w:rPr>
                <w:rFonts w:ascii="微軟正黑體" w:eastAsia="微軟正黑體" w:hAnsi="微軟正黑體" w:cs="細明體" w:hint="eastAsia"/>
                <w:sz w:val="23"/>
                <w:szCs w:val="23"/>
              </w:rPr>
              <w:t>3</w:t>
            </w:r>
            <w:r w:rsidRPr="002352E9">
              <w:rPr>
                <w:rFonts w:ascii="微軟正黑體" w:eastAsia="微軟正黑體" w:hAnsi="微軟正黑體" w:cs="細明體" w:hint="eastAsia"/>
                <w:sz w:val="23"/>
                <w:szCs w:val="23"/>
              </w:rPr>
              <w:t>月</w:t>
            </w:r>
            <w:r w:rsidRPr="002352E9">
              <w:rPr>
                <w:rFonts w:ascii="微軟正黑體" w:eastAsia="微軟正黑體" w:hAnsi="微軟正黑體" w:cs="細明體"/>
                <w:sz w:val="23"/>
                <w:szCs w:val="23"/>
              </w:rPr>
              <w:t>3</w:t>
            </w:r>
            <w:r w:rsidR="003D3BB4">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日</w:t>
            </w:r>
          </w:p>
        </w:tc>
      </w:tr>
      <w:tr w:rsidR="005D652B" w:rsidRPr="002352E9" w14:paraId="3537E401" w14:textId="77777777" w:rsidTr="00393FF0">
        <w:tc>
          <w:tcPr>
            <w:tcW w:w="942" w:type="dxa"/>
            <w:vAlign w:val="center"/>
          </w:tcPr>
          <w:p w14:paraId="51D5C42B" w14:textId="77777777"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b/>
                <w:sz w:val="23"/>
                <w:szCs w:val="23"/>
              </w:rPr>
            </w:pPr>
            <w:r w:rsidRPr="002352E9">
              <w:rPr>
                <w:rFonts w:ascii="微軟正黑體" w:eastAsia="微軟正黑體" w:hAnsi="微軟正黑體" w:cs="細明體" w:hint="eastAsia"/>
                <w:b/>
                <w:sz w:val="23"/>
                <w:szCs w:val="23"/>
              </w:rPr>
              <w:t>3學期</w:t>
            </w:r>
          </w:p>
        </w:tc>
        <w:tc>
          <w:tcPr>
            <w:tcW w:w="1921" w:type="dxa"/>
            <w:vAlign w:val="center"/>
          </w:tcPr>
          <w:p w14:paraId="10D37B31" w14:textId="50D67B15"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r>
              <w:rPr>
                <w:rFonts w:ascii="微軟正黑體" w:eastAsia="微軟正黑體" w:hAnsi="微軟正黑體" w:cs="細明體" w:hint="eastAsia"/>
                <w:sz w:val="23"/>
                <w:szCs w:val="23"/>
              </w:rPr>
              <w:t>114-</w:t>
            </w:r>
            <w:r w:rsidR="003D3BB4">
              <w:rPr>
                <w:rFonts w:ascii="微軟正黑體" w:eastAsia="微軟正黑體" w:hAnsi="微軟正黑體" w:cs="細明體" w:hint="eastAsia"/>
                <w:sz w:val="23"/>
                <w:szCs w:val="23"/>
              </w:rPr>
              <w:t>2</w:t>
            </w:r>
            <w:r>
              <w:rPr>
                <w:rFonts w:ascii="微軟正黑體" w:eastAsia="微軟正黑體" w:hAnsi="微軟正黑體" w:cs="細明體" w:hint="eastAsia"/>
                <w:sz w:val="23"/>
                <w:szCs w:val="23"/>
              </w:rPr>
              <w:t>至115-</w:t>
            </w:r>
            <w:r w:rsidR="003D3BB4">
              <w:rPr>
                <w:rFonts w:ascii="微軟正黑體" w:eastAsia="微軟正黑體" w:hAnsi="微軟正黑體" w:cs="細明體" w:hint="eastAsia"/>
                <w:sz w:val="23"/>
                <w:szCs w:val="23"/>
              </w:rPr>
              <w:t>2</w:t>
            </w:r>
          </w:p>
        </w:tc>
        <w:tc>
          <w:tcPr>
            <w:tcW w:w="6451" w:type="dxa"/>
            <w:vAlign w:val="center"/>
          </w:tcPr>
          <w:p w14:paraId="1C29CAEA" w14:textId="77777777" w:rsidR="008025CE" w:rsidRPr="002352E9" w:rsidRDefault="008025CE" w:rsidP="0080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proofErr w:type="gramStart"/>
            <w:r w:rsidRPr="002352E9">
              <w:rPr>
                <w:rFonts w:ascii="微軟正黑體" w:eastAsia="微軟正黑體" w:hAnsi="微軟正黑體" w:cs="細明體" w:hint="eastAsia"/>
                <w:b/>
                <w:sz w:val="23"/>
                <w:szCs w:val="23"/>
              </w:rPr>
              <w:t>繳</w:t>
            </w:r>
            <w:proofErr w:type="gramEnd"/>
            <w:r w:rsidRPr="002352E9">
              <w:rPr>
                <w:rFonts w:ascii="微軟正黑體" w:eastAsia="微軟正黑體" w:hAnsi="微軟正黑體" w:cs="細明體" w:hint="eastAsia"/>
                <w:b/>
                <w:sz w:val="23"/>
                <w:szCs w:val="23"/>
              </w:rPr>
              <w:t>2次</w:t>
            </w:r>
            <w:r w:rsidRPr="002352E9">
              <w:rPr>
                <w:rFonts w:ascii="微軟正黑體" w:eastAsia="微軟正黑體" w:hAnsi="微軟正黑體" w:cs="細明體" w:hint="eastAsia"/>
                <w:sz w:val="23"/>
                <w:szCs w:val="23"/>
              </w:rPr>
              <w:t>：</w:t>
            </w:r>
          </w:p>
          <w:p w14:paraId="0A5A2AC2" w14:textId="05F03174" w:rsidR="008025CE" w:rsidRPr="002352E9" w:rsidRDefault="008025CE" w:rsidP="0080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r w:rsidRPr="002352E9">
              <w:rPr>
                <w:rFonts w:ascii="微軟正黑體" w:eastAsia="微軟正黑體" w:hAnsi="微軟正黑體" w:cs="細明體" w:hint="eastAsia"/>
                <w:sz w:val="23"/>
                <w:szCs w:val="23"/>
              </w:rPr>
              <w:t>第</w:t>
            </w:r>
            <w:r>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次11</w:t>
            </w:r>
            <w:r>
              <w:rPr>
                <w:rFonts w:ascii="微軟正黑體" w:eastAsia="微軟正黑體" w:hAnsi="微軟正黑體" w:cs="細明體" w:hint="eastAsia"/>
                <w:sz w:val="23"/>
                <w:szCs w:val="23"/>
              </w:rPr>
              <w:t>4</w:t>
            </w:r>
            <w:r w:rsidRPr="002352E9">
              <w:rPr>
                <w:rFonts w:ascii="微軟正黑體" w:eastAsia="微軟正黑體" w:hAnsi="微軟正黑體" w:cs="細明體" w:hint="eastAsia"/>
                <w:sz w:val="23"/>
                <w:szCs w:val="23"/>
              </w:rPr>
              <w:t>學年度第2學期：11</w:t>
            </w:r>
            <w:r>
              <w:rPr>
                <w:rFonts w:ascii="微軟正黑體" w:eastAsia="微軟正黑體" w:hAnsi="微軟正黑體" w:cs="細明體" w:hint="eastAsia"/>
                <w:sz w:val="23"/>
                <w:szCs w:val="23"/>
              </w:rPr>
              <w:t>5</w:t>
            </w:r>
            <w:r w:rsidRPr="002352E9">
              <w:rPr>
                <w:rFonts w:ascii="微軟正黑體" w:eastAsia="微軟正黑體" w:hAnsi="微軟正黑體" w:cs="細明體" w:hint="eastAsia"/>
                <w:sz w:val="23"/>
                <w:szCs w:val="23"/>
              </w:rPr>
              <w:t>年</w:t>
            </w:r>
            <w:r w:rsidR="003D3BB4">
              <w:rPr>
                <w:rFonts w:ascii="微軟正黑體" w:eastAsia="微軟正黑體" w:hAnsi="微軟正黑體" w:cs="細明體" w:hint="eastAsia"/>
                <w:sz w:val="23"/>
                <w:szCs w:val="23"/>
              </w:rPr>
              <w:t>8</w:t>
            </w:r>
            <w:r w:rsidRPr="002352E9">
              <w:rPr>
                <w:rFonts w:ascii="微軟正黑體" w:eastAsia="微軟正黑體" w:hAnsi="微軟正黑體" w:cs="細明體" w:hint="eastAsia"/>
                <w:sz w:val="23"/>
                <w:szCs w:val="23"/>
              </w:rPr>
              <w:t>月1日至9月</w:t>
            </w:r>
            <w:r w:rsidRPr="002352E9">
              <w:rPr>
                <w:rFonts w:ascii="微軟正黑體" w:eastAsia="微軟正黑體" w:hAnsi="微軟正黑體" w:cs="細明體"/>
                <w:sz w:val="23"/>
                <w:szCs w:val="23"/>
              </w:rPr>
              <w:t>30</w:t>
            </w:r>
            <w:r w:rsidRPr="002352E9">
              <w:rPr>
                <w:rFonts w:ascii="微軟正黑體" w:eastAsia="微軟正黑體" w:hAnsi="微軟正黑體" w:cs="細明體" w:hint="eastAsia"/>
                <w:sz w:val="23"/>
                <w:szCs w:val="23"/>
              </w:rPr>
              <w:t>日</w:t>
            </w:r>
          </w:p>
          <w:p w14:paraId="40270D59" w14:textId="2558B25C" w:rsidR="005D652B" w:rsidRPr="002352E9" w:rsidRDefault="008025CE" w:rsidP="0080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b/>
                <w:sz w:val="23"/>
                <w:szCs w:val="23"/>
              </w:rPr>
            </w:pPr>
            <w:r w:rsidRPr="002352E9">
              <w:rPr>
                <w:rFonts w:ascii="微軟正黑體" w:eastAsia="微軟正黑體" w:hAnsi="微軟正黑體" w:cs="細明體" w:hint="eastAsia"/>
                <w:sz w:val="23"/>
                <w:szCs w:val="23"/>
              </w:rPr>
              <w:t>第</w:t>
            </w:r>
            <w:r>
              <w:rPr>
                <w:rFonts w:ascii="微軟正黑體" w:eastAsia="微軟正黑體" w:hAnsi="微軟正黑體" w:cs="細明體" w:hint="eastAsia"/>
                <w:sz w:val="23"/>
                <w:szCs w:val="23"/>
              </w:rPr>
              <w:t>2</w:t>
            </w:r>
            <w:r w:rsidRPr="002352E9">
              <w:rPr>
                <w:rFonts w:ascii="微軟正黑體" w:eastAsia="微軟正黑體" w:hAnsi="微軟正黑體" w:cs="細明體" w:hint="eastAsia"/>
                <w:sz w:val="23"/>
                <w:szCs w:val="23"/>
              </w:rPr>
              <w:t>次11</w:t>
            </w:r>
            <w:r>
              <w:rPr>
                <w:rFonts w:ascii="微軟正黑體" w:eastAsia="微軟正黑體" w:hAnsi="微軟正黑體" w:cs="細明體" w:hint="eastAsia"/>
                <w:sz w:val="23"/>
                <w:szCs w:val="23"/>
              </w:rPr>
              <w:t>5</w:t>
            </w:r>
            <w:r w:rsidRPr="002352E9">
              <w:rPr>
                <w:rFonts w:ascii="微軟正黑體" w:eastAsia="微軟正黑體" w:hAnsi="微軟正黑體" w:cs="細明體" w:hint="eastAsia"/>
                <w:sz w:val="23"/>
                <w:szCs w:val="23"/>
              </w:rPr>
              <w:t>學年度第</w:t>
            </w:r>
            <w:r w:rsidR="003D3BB4">
              <w:rPr>
                <w:rFonts w:ascii="微軟正黑體" w:eastAsia="微軟正黑體" w:hAnsi="微軟正黑體" w:cs="細明體" w:hint="eastAsia"/>
                <w:sz w:val="23"/>
                <w:szCs w:val="23"/>
              </w:rPr>
              <w:t>2</w:t>
            </w:r>
            <w:r w:rsidRPr="002352E9">
              <w:rPr>
                <w:rFonts w:ascii="微軟正黑體" w:eastAsia="微軟正黑體" w:hAnsi="微軟正黑體" w:cs="細明體" w:hint="eastAsia"/>
                <w:sz w:val="23"/>
                <w:szCs w:val="23"/>
              </w:rPr>
              <w:t>學期：11</w:t>
            </w:r>
            <w:r>
              <w:rPr>
                <w:rFonts w:ascii="微軟正黑體" w:eastAsia="微軟正黑體" w:hAnsi="微軟正黑體" w:cs="細明體" w:hint="eastAsia"/>
                <w:sz w:val="23"/>
                <w:szCs w:val="23"/>
              </w:rPr>
              <w:t>6</w:t>
            </w:r>
            <w:r w:rsidRPr="002352E9">
              <w:rPr>
                <w:rFonts w:ascii="微軟正黑體" w:eastAsia="微軟正黑體" w:hAnsi="微軟正黑體" w:cs="細明體" w:hint="eastAsia"/>
                <w:sz w:val="23"/>
                <w:szCs w:val="23"/>
              </w:rPr>
              <w:t>年</w:t>
            </w:r>
            <w:r w:rsidR="003D3BB4">
              <w:rPr>
                <w:rFonts w:ascii="微軟正黑體" w:eastAsia="微軟正黑體" w:hAnsi="微軟正黑體" w:cs="細明體" w:hint="eastAsia"/>
                <w:sz w:val="23"/>
                <w:szCs w:val="23"/>
              </w:rPr>
              <w:t>8</w:t>
            </w:r>
            <w:r w:rsidRPr="002352E9">
              <w:rPr>
                <w:rFonts w:ascii="微軟正黑體" w:eastAsia="微軟正黑體" w:hAnsi="微軟正黑體" w:cs="細明體" w:hint="eastAsia"/>
                <w:sz w:val="23"/>
                <w:szCs w:val="23"/>
              </w:rPr>
              <w:t>月1日至</w:t>
            </w:r>
            <w:r w:rsidR="003D3BB4">
              <w:rPr>
                <w:rFonts w:ascii="微軟正黑體" w:eastAsia="微軟正黑體" w:hAnsi="微軟正黑體" w:cs="細明體" w:hint="eastAsia"/>
                <w:sz w:val="23"/>
                <w:szCs w:val="23"/>
              </w:rPr>
              <w:t>9</w:t>
            </w:r>
            <w:r w:rsidRPr="002352E9">
              <w:rPr>
                <w:rFonts w:ascii="微軟正黑體" w:eastAsia="微軟正黑體" w:hAnsi="微軟正黑體" w:cs="細明體" w:hint="eastAsia"/>
                <w:sz w:val="23"/>
                <w:szCs w:val="23"/>
              </w:rPr>
              <w:t>月3</w:t>
            </w:r>
            <w:r w:rsidR="003D3BB4">
              <w:rPr>
                <w:rFonts w:ascii="微軟正黑體" w:eastAsia="微軟正黑體" w:hAnsi="微軟正黑體" w:cs="細明體" w:hint="eastAsia"/>
                <w:sz w:val="23"/>
                <w:szCs w:val="23"/>
              </w:rPr>
              <w:t>0</w:t>
            </w:r>
            <w:r w:rsidRPr="002352E9">
              <w:rPr>
                <w:rFonts w:ascii="微軟正黑體" w:eastAsia="微軟正黑體" w:hAnsi="微軟正黑體" w:cs="細明體" w:hint="eastAsia"/>
                <w:sz w:val="23"/>
                <w:szCs w:val="23"/>
              </w:rPr>
              <w:t>日</w:t>
            </w:r>
          </w:p>
        </w:tc>
      </w:tr>
      <w:tr w:rsidR="005D652B" w:rsidRPr="002352E9" w14:paraId="47568F98" w14:textId="77777777" w:rsidTr="00393FF0">
        <w:tc>
          <w:tcPr>
            <w:tcW w:w="942" w:type="dxa"/>
            <w:vAlign w:val="center"/>
          </w:tcPr>
          <w:p w14:paraId="3C32B795" w14:textId="77777777" w:rsidR="005D652B" w:rsidRPr="002352E9" w:rsidRDefault="005D652B"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b/>
                <w:sz w:val="23"/>
                <w:szCs w:val="23"/>
              </w:rPr>
            </w:pPr>
            <w:r w:rsidRPr="002352E9">
              <w:rPr>
                <w:rFonts w:ascii="微軟正黑體" w:eastAsia="微軟正黑體" w:hAnsi="微軟正黑體" w:cs="細明體" w:hint="eastAsia"/>
                <w:b/>
                <w:sz w:val="23"/>
                <w:szCs w:val="23"/>
              </w:rPr>
              <w:t>4學期</w:t>
            </w:r>
          </w:p>
        </w:tc>
        <w:tc>
          <w:tcPr>
            <w:tcW w:w="1921" w:type="dxa"/>
            <w:vAlign w:val="center"/>
          </w:tcPr>
          <w:p w14:paraId="00B991F8" w14:textId="3E4D0332" w:rsidR="005D652B" w:rsidRDefault="008025CE"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r>
              <w:rPr>
                <w:rFonts w:ascii="微軟正黑體" w:eastAsia="微軟正黑體" w:hAnsi="微軟正黑體" w:cs="細明體" w:hint="eastAsia"/>
                <w:sz w:val="23"/>
                <w:szCs w:val="23"/>
              </w:rPr>
              <w:t>114-</w:t>
            </w:r>
            <w:r w:rsidR="003D3BB4">
              <w:rPr>
                <w:rFonts w:ascii="微軟正黑體" w:eastAsia="微軟正黑體" w:hAnsi="微軟正黑體" w:cs="細明體" w:hint="eastAsia"/>
                <w:sz w:val="23"/>
                <w:szCs w:val="23"/>
              </w:rPr>
              <w:t>2</w:t>
            </w:r>
            <w:r>
              <w:rPr>
                <w:rFonts w:ascii="微軟正黑體" w:eastAsia="微軟正黑體" w:hAnsi="微軟正黑體" w:cs="細明體" w:hint="eastAsia"/>
                <w:sz w:val="23"/>
                <w:szCs w:val="23"/>
              </w:rPr>
              <w:t>至11</w:t>
            </w:r>
            <w:r w:rsidR="003D3BB4">
              <w:rPr>
                <w:rFonts w:ascii="微軟正黑體" w:eastAsia="微軟正黑體" w:hAnsi="微軟正黑體" w:cs="細明體" w:hint="eastAsia"/>
                <w:sz w:val="23"/>
                <w:szCs w:val="23"/>
              </w:rPr>
              <w:t>6</w:t>
            </w:r>
            <w:r>
              <w:rPr>
                <w:rFonts w:ascii="微軟正黑體" w:eastAsia="微軟正黑體" w:hAnsi="微軟正黑體" w:cs="細明體" w:hint="eastAsia"/>
                <w:sz w:val="23"/>
                <w:szCs w:val="23"/>
              </w:rPr>
              <w:t>-</w:t>
            </w:r>
            <w:r w:rsidR="003D3BB4">
              <w:rPr>
                <w:rFonts w:ascii="微軟正黑體" w:eastAsia="微軟正黑體" w:hAnsi="微軟正黑體" w:cs="細明體" w:hint="eastAsia"/>
                <w:sz w:val="23"/>
                <w:szCs w:val="23"/>
              </w:rPr>
              <w:t>1</w:t>
            </w:r>
          </w:p>
          <w:p w14:paraId="6A218B77" w14:textId="77777777" w:rsidR="008025CE" w:rsidRPr="002352E9" w:rsidRDefault="008025CE" w:rsidP="005D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r>
              <w:rPr>
                <w:rFonts w:ascii="微軟正黑體" w:eastAsia="微軟正黑體" w:hAnsi="微軟正黑體" w:cs="細明體" w:hint="eastAsia"/>
                <w:sz w:val="23"/>
                <w:szCs w:val="23"/>
              </w:rPr>
              <w:t>（</w:t>
            </w:r>
            <w:r w:rsidRPr="002352E9">
              <w:rPr>
                <w:rFonts w:ascii="微軟正黑體" w:eastAsia="微軟正黑體" w:hAnsi="微軟正黑體" w:cs="細明體" w:hint="eastAsia"/>
                <w:sz w:val="23"/>
                <w:szCs w:val="23"/>
              </w:rPr>
              <w:t>以此類推</w:t>
            </w:r>
            <w:r>
              <w:rPr>
                <w:rFonts w:ascii="微軟正黑體" w:eastAsia="微軟正黑體" w:hAnsi="微軟正黑體" w:cs="細明體" w:hint="eastAsia"/>
                <w:sz w:val="23"/>
                <w:szCs w:val="23"/>
              </w:rPr>
              <w:t>）</w:t>
            </w:r>
          </w:p>
        </w:tc>
        <w:tc>
          <w:tcPr>
            <w:tcW w:w="6451" w:type="dxa"/>
            <w:vAlign w:val="center"/>
          </w:tcPr>
          <w:p w14:paraId="23F0532A" w14:textId="77777777" w:rsidR="008025CE" w:rsidRPr="002352E9" w:rsidRDefault="008025CE" w:rsidP="0080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proofErr w:type="gramStart"/>
            <w:r w:rsidRPr="002352E9">
              <w:rPr>
                <w:rFonts w:ascii="微軟正黑體" w:eastAsia="微軟正黑體" w:hAnsi="微軟正黑體" w:cs="細明體" w:hint="eastAsia"/>
                <w:b/>
                <w:sz w:val="23"/>
                <w:szCs w:val="23"/>
              </w:rPr>
              <w:t>繳</w:t>
            </w:r>
            <w:proofErr w:type="gramEnd"/>
            <w:r w:rsidRPr="002352E9">
              <w:rPr>
                <w:rFonts w:ascii="微軟正黑體" w:eastAsia="微軟正黑體" w:hAnsi="微軟正黑體" w:cs="細明體" w:hint="eastAsia"/>
                <w:b/>
                <w:sz w:val="23"/>
                <w:szCs w:val="23"/>
              </w:rPr>
              <w:t>2次</w:t>
            </w:r>
            <w:r w:rsidRPr="002352E9">
              <w:rPr>
                <w:rFonts w:ascii="微軟正黑體" w:eastAsia="微軟正黑體" w:hAnsi="微軟正黑體" w:cs="細明體" w:hint="eastAsia"/>
                <w:sz w:val="23"/>
                <w:szCs w:val="23"/>
              </w:rPr>
              <w:t>：</w:t>
            </w:r>
          </w:p>
          <w:p w14:paraId="55B325A8" w14:textId="2ADD1BD1" w:rsidR="008025CE" w:rsidRPr="002352E9" w:rsidRDefault="008025CE" w:rsidP="0080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sz w:val="23"/>
                <w:szCs w:val="23"/>
              </w:rPr>
            </w:pPr>
            <w:r w:rsidRPr="002352E9">
              <w:rPr>
                <w:rFonts w:ascii="微軟正黑體" w:eastAsia="微軟正黑體" w:hAnsi="微軟正黑體" w:cs="細明體" w:hint="eastAsia"/>
                <w:sz w:val="23"/>
                <w:szCs w:val="23"/>
              </w:rPr>
              <w:t>第</w:t>
            </w:r>
            <w:r>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次11</w:t>
            </w:r>
            <w:r w:rsidR="003D3BB4">
              <w:rPr>
                <w:rFonts w:ascii="微軟正黑體" w:eastAsia="微軟正黑體" w:hAnsi="微軟正黑體" w:cs="細明體" w:hint="eastAsia"/>
                <w:sz w:val="23"/>
                <w:szCs w:val="23"/>
              </w:rPr>
              <w:t>5</w:t>
            </w:r>
            <w:r w:rsidRPr="002352E9">
              <w:rPr>
                <w:rFonts w:ascii="微軟正黑體" w:eastAsia="微軟正黑體" w:hAnsi="微軟正黑體" w:cs="細明體" w:hint="eastAsia"/>
                <w:sz w:val="23"/>
                <w:szCs w:val="23"/>
              </w:rPr>
              <w:t>學年度第</w:t>
            </w:r>
            <w:r w:rsidR="003D3BB4">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學期：11</w:t>
            </w:r>
            <w:r w:rsidR="003D3BB4">
              <w:rPr>
                <w:rFonts w:ascii="微軟正黑體" w:eastAsia="微軟正黑體" w:hAnsi="微軟正黑體" w:cs="細明體" w:hint="eastAsia"/>
                <w:sz w:val="23"/>
                <w:szCs w:val="23"/>
              </w:rPr>
              <w:t>6</w:t>
            </w:r>
            <w:r w:rsidRPr="002352E9">
              <w:rPr>
                <w:rFonts w:ascii="微軟正黑體" w:eastAsia="微軟正黑體" w:hAnsi="微軟正黑體" w:cs="細明體" w:hint="eastAsia"/>
                <w:sz w:val="23"/>
                <w:szCs w:val="23"/>
              </w:rPr>
              <w:t>年</w:t>
            </w:r>
            <w:r w:rsidR="003D3BB4">
              <w:rPr>
                <w:rFonts w:ascii="微軟正黑體" w:eastAsia="微軟正黑體" w:hAnsi="微軟正黑體" w:cs="細明體" w:hint="eastAsia"/>
                <w:sz w:val="23"/>
                <w:szCs w:val="23"/>
              </w:rPr>
              <w:t>2</w:t>
            </w:r>
            <w:r w:rsidRPr="002352E9">
              <w:rPr>
                <w:rFonts w:ascii="微軟正黑體" w:eastAsia="微軟正黑體" w:hAnsi="微軟正黑體" w:cs="細明體" w:hint="eastAsia"/>
                <w:sz w:val="23"/>
                <w:szCs w:val="23"/>
              </w:rPr>
              <w:t>月1日至</w:t>
            </w:r>
            <w:r w:rsidR="003D3BB4">
              <w:rPr>
                <w:rFonts w:ascii="微軟正黑體" w:eastAsia="微軟正黑體" w:hAnsi="微軟正黑體" w:cs="細明體" w:hint="eastAsia"/>
                <w:sz w:val="23"/>
                <w:szCs w:val="23"/>
              </w:rPr>
              <w:t>3</w:t>
            </w:r>
            <w:r w:rsidRPr="002352E9">
              <w:rPr>
                <w:rFonts w:ascii="微軟正黑體" w:eastAsia="微軟正黑體" w:hAnsi="微軟正黑體" w:cs="細明體" w:hint="eastAsia"/>
                <w:sz w:val="23"/>
                <w:szCs w:val="23"/>
              </w:rPr>
              <w:t>月</w:t>
            </w:r>
            <w:r w:rsidR="003D3BB4">
              <w:rPr>
                <w:rFonts w:ascii="微軟正黑體" w:eastAsia="微軟正黑體" w:hAnsi="微軟正黑體" w:cs="細明體" w:hint="eastAsia"/>
                <w:sz w:val="23"/>
                <w:szCs w:val="23"/>
              </w:rPr>
              <w:t>31</w:t>
            </w:r>
            <w:r w:rsidRPr="002352E9">
              <w:rPr>
                <w:rFonts w:ascii="微軟正黑體" w:eastAsia="微軟正黑體" w:hAnsi="微軟正黑體" w:cs="細明體" w:hint="eastAsia"/>
                <w:sz w:val="23"/>
                <w:szCs w:val="23"/>
              </w:rPr>
              <w:t>日</w:t>
            </w:r>
          </w:p>
          <w:p w14:paraId="54B88F19" w14:textId="3DE446FB" w:rsidR="005D652B" w:rsidRPr="002352E9" w:rsidRDefault="008025CE" w:rsidP="0080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微軟正黑體" w:eastAsia="微軟正黑體" w:hAnsi="微軟正黑體" w:cs="細明體"/>
                <w:b/>
                <w:sz w:val="23"/>
                <w:szCs w:val="23"/>
              </w:rPr>
            </w:pPr>
            <w:r w:rsidRPr="002352E9">
              <w:rPr>
                <w:rFonts w:ascii="微軟正黑體" w:eastAsia="微軟正黑體" w:hAnsi="微軟正黑體" w:cs="細明體" w:hint="eastAsia"/>
                <w:sz w:val="23"/>
                <w:szCs w:val="23"/>
              </w:rPr>
              <w:t>第</w:t>
            </w:r>
            <w:r>
              <w:rPr>
                <w:rFonts w:ascii="微軟正黑體" w:eastAsia="微軟正黑體" w:hAnsi="微軟正黑體" w:cs="細明體" w:hint="eastAsia"/>
                <w:sz w:val="23"/>
                <w:szCs w:val="23"/>
              </w:rPr>
              <w:t>2</w:t>
            </w:r>
            <w:r w:rsidRPr="002352E9">
              <w:rPr>
                <w:rFonts w:ascii="微軟正黑體" w:eastAsia="微軟正黑體" w:hAnsi="微軟正黑體" w:cs="細明體" w:hint="eastAsia"/>
                <w:sz w:val="23"/>
                <w:szCs w:val="23"/>
              </w:rPr>
              <w:t>次11</w:t>
            </w:r>
            <w:r w:rsidR="003D3BB4">
              <w:rPr>
                <w:rFonts w:ascii="微軟正黑體" w:eastAsia="微軟正黑體" w:hAnsi="微軟正黑體" w:cs="細明體" w:hint="eastAsia"/>
                <w:sz w:val="23"/>
                <w:szCs w:val="23"/>
              </w:rPr>
              <w:t>6</w:t>
            </w:r>
            <w:r w:rsidRPr="002352E9">
              <w:rPr>
                <w:rFonts w:ascii="微軟正黑體" w:eastAsia="微軟正黑體" w:hAnsi="微軟正黑體" w:cs="細明體" w:hint="eastAsia"/>
                <w:sz w:val="23"/>
                <w:szCs w:val="23"/>
              </w:rPr>
              <w:t>學年度第</w:t>
            </w:r>
            <w:r w:rsidR="003D3BB4">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學期：11</w:t>
            </w:r>
            <w:r w:rsidR="003D3BB4">
              <w:rPr>
                <w:rFonts w:ascii="微軟正黑體" w:eastAsia="微軟正黑體" w:hAnsi="微軟正黑體" w:cs="細明體" w:hint="eastAsia"/>
                <w:sz w:val="23"/>
                <w:szCs w:val="23"/>
              </w:rPr>
              <w:t>7</w:t>
            </w:r>
            <w:r w:rsidRPr="002352E9">
              <w:rPr>
                <w:rFonts w:ascii="微軟正黑體" w:eastAsia="微軟正黑體" w:hAnsi="微軟正黑體" w:cs="細明體" w:hint="eastAsia"/>
                <w:sz w:val="23"/>
                <w:szCs w:val="23"/>
              </w:rPr>
              <w:t>年</w:t>
            </w:r>
            <w:r w:rsidR="003D3BB4">
              <w:rPr>
                <w:rFonts w:ascii="微軟正黑體" w:eastAsia="微軟正黑體" w:hAnsi="微軟正黑體" w:cs="細明體" w:hint="eastAsia"/>
                <w:sz w:val="23"/>
                <w:szCs w:val="23"/>
              </w:rPr>
              <w:t>2</w:t>
            </w:r>
            <w:r w:rsidRPr="002352E9">
              <w:rPr>
                <w:rFonts w:ascii="微軟正黑體" w:eastAsia="微軟正黑體" w:hAnsi="微軟正黑體" w:cs="細明體" w:hint="eastAsia"/>
                <w:sz w:val="23"/>
                <w:szCs w:val="23"/>
              </w:rPr>
              <w:t>月</w:t>
            </w:r>
            <w:r w:rsidR="003D3BB4">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日至</w:t>
            </w:r>
            <w:r w:rsidR="003D3BB4">
              <w:rPr>
                <w:rFonts w:ascii="微軟正黑體" w:eastAsia="微軟正黑體" w:hAnsi="微軟正黑體" w:cs="細明體" w:hint="eastAsia"/>
                <w:sz w:val="23"/>
                <w:szCs w:val="23"/>
              </w:rPr>
              <w:t>3</w:t>
            </w:r>
            <w:r w:rsidRPr="002352E9">
              <w:rPr>
                <w:rFonts w:ascii="微軟正黑體" w:eastAsia="微軟正黑體" w:hAnsi="微軟正黑體" w:cs="細明體" w:hint="eastAsia"/>
                <w:sz w:val="23"/>
                <w:szCs w:val="23"/>
              </w:rPr>
              <w:t>月3</w:t>
            </w:r>
            <w:r w:rsidR="003D3BB4">
              <w:rPr>
                <w:rFonts w:ascii="微軟正黑體" w:eastAsia="微軟正黑體" w:hAnsi="微軟正黑體" w:cs="細明體" w:hint="eastAsia"/>
                <w:sz w:val="23"/>
                <w:szCs w:val="23"/>
              </w:rPr>
              <w:t>1</w:t>
            </w:r>
            <w:r w:rsidRPr="002352E9">
              <w:rPr>
                <w:rFonts w:ascii="微軟正黑體" w:eastAsia="微軟正黑體" w:hAnsi="微軟正黑體" w:cs="細明體" w:hint="eastAsia"/>
                <w:sz w:val="23"/>
                <w:szCs w:val="23"/>
              </w:rPr>
              <w:t>日</w:t>
            </w:r>
          </w:p>
        </w:tc>
      </w:tr>
    </w:tbl>
    <w:bookmarkEnd w:id="4"/>
    <w:p w14:paraId="5ECF8811" w14:textId="77777777" w:rsidR="00BA37F7" w:rsidRPr="006C116E" w:rsidRDefault="00BA37F7" w:rsidP="00B732CE">
      <w:pPr>
        <w:pStyle w:val="3"/>
        <w:spacing w:beforeLines="100" w:before="240" w:line="360" w:lineRule="exact"/>
        <w:ind w:leftChars="150" w:left="780" w:hangingChars="200" w:hanging="480"/>
        <w:jc w:val="both"/>
        <w:rPr>
          <w:b w:val="0"/>
        </w:rPr>
      </w:pPr>
      <w:r>
        <w:rPr>
          <w:rFonts w:hint="eastAsia"/>
          <w:b w:val="0"/>
        </w:rPr>
        <w:t>(</w:t>
      </w:r>
      <w:r w:rsidR="00B732CE">
        <w:rPr>
          <w:rFonts w:hint="eastAsia"/>
          <w:b w:val="0"/>
        </w:rPr>
        <w:t>四</w:t>
      </w:r>
      <w:r>
        <w:rPr>
          <w:rFonts w:hint="eastAsia"/>
          <w:b w:val="0"/>
        </w:rPr>
        <w:t>)</w:t>
      </w:r>
      <w:r w:rsidRPr="006C116E">
        <w:rPr>
          <w:rFonts w:hint="eastAsia"/>
          <w:b w:val="0"/>
        </w:rPr>
        <w:t>「</w:t>
      </w:r>
      <w:r w:rsidRPr="006C116E">
        <w:rPr>
          <w:b w:val="0"/>
        </w:rPr>
        <w:t>學習報告書</w:t>
      </w:r>
      <w:r w:rsidRPr="006C116E">
        <w:rPr>
          <w:rFonts w:hint="eastAsia"/>
          <w:b w:val="0"/>
        </w:rPr>
        <w:t>」</w:t>
      </w:r>
      <w:r>
        <w:rPr>
          <w:rFonts w:hint="eastAsia"/>
          <w:b w:val="0"/>
        </w:rPr>
        <w:t>繳交狀況</w:t>
      </w:r>
      <w:r w:rsidRPr="006C116E">
        <w:rPr>
          <w:b w:val="0"/>
        </w:rPr>
        <w:t>除列為下一階段申請實驗教育之</w:t>
      </w:r>
      <w:r>
        <w:rPr>
          <w:rFonts w:hint="eastAsia"/>
          <w:b w:val="0"/>
        </w:rPr>
        <w:t>考量</w:t>
      </w:r>
      <w:r w:rsidRPr="006C116E">
        <w:rPr>
          <w:b w:val="0"/>
        </w:rPr>
        <w:t>，亦常被列為大學多元入學</w:t>
      </w:r>
      <w:r w:rsidRPr="006C116E">
        <w:rPr>
          <w:rFonts w:hint="eastAsia"/>
          <w:b w:val="0"/>
        </w:rPr>
        <w:t>「</w:t>
      </w:r>
      <w:r w:rsidRPr="006C116E">
        <w:rPr>
          <w:b w:val="0"/>
        </w:rPr>
        <w:t>特</w:t>
      </w:r>
      <w:r w:rsidRPr="006C116E">
        <w:rPr>
          <w:rFonts w:hint="eastAsia"/>
          <w:b w:val="0"/>
        </w:rPr>
        <w:t>殊</w:t>
      </w:r>
      <w:r w:rsidRPr="006C116E">
        <w:rPr>
          <w:b w:val="0"/>
        </w:rPr>
        <w:t>選才</w:t>
      </w:r>
      <w:r w:rsidRPr="006C116E">
        <w:rPr>
          <w:rFonts w:hint="eastAsia"/>
          <w:b w:val="0"/>
        </w:rPr>
        <w:t>」</w:t>
      </w:r>
      <w:r w:rsidRPr="006C116E">
        <w:rPr>
          <w:b w:val="0"/>
        </w:rPr>
        <w:t>管道審查資料之一，</w:t>
      </w:r>
      <w:r>
        <w:rPr>
          <w:rFonts w:hint="eastAsia"/>
          <w:b w:val="0"/>
        </w:rPr>
        <w:t>請</w:t>
      </w:r>
      <w:r w:rsidRPr="006C116E">
        <w:rPr>
          <w:rFonts w:hint="eastAsia"/>
          <w:b w:val="0"/>
        </w:rPr>
        <w:t>視</w:t>
      </w:r>
      <w:r w:rsidR="00B24279">
        <w:rPr>
          <w:rFonts w:hint="eastAsia"/>
          <w:b w:val="0"/>
        </w:rPr>
        <w:t>未來生涯規劃所</w:t>
      </w:r>
      <w:r w:rsidRPr="006C116E">
        <w:rPr>
          <w:rFonts w:hint="eastAsia"/>
          <w:b w:val="0"/>
        </w:rPr>
        <w:t>須</w:t>
      </w:r>
      <w:r w:rsidR="00B24279">
        <w:rPr>
          <w:rFonts w:hint="eastAsia"/>
          <w:b w:val="0"/>
        </w:rPr>
        <w:t>，</w:t>
      </w:r>
      <w:r w:rsidRPr="006C116E">
        <w:rPr>
          <w:rFonts w:hint="eastAsia"/>
          <w:b w:val="0"/>
        </w:rPr>
        <w:t>盡量</w:t>
      </w:r>
      <w:r w:rsidRPr="006C116E">
        <w:rPr>
          <w:b w:val="0"/>
        </w:rPr>
        <w:t>豐富</w:t>
      </w:r>
      <w:r w:rsidR="00B24279">
        <w:rPr>
          <w:rFonts w:hint="eastAsia"/>
          <w:b w:val="0"/>
        </w:rPr>
        <w:t>完整</w:t>
      </w:r>
      <w:r w:rsidRPr="006C116E">
        <w:rPr>
          <w:b w:val="0"/>
        </w:rPr>
        <w:t>呈現。</w:t>
      </w:r>
    </w:p>
    <w:p w14:paraId="5AA3E9D0" w14:textId="77777777" w:rsidR="00BA37F7" w:rsidRPr="001E65CA" w:rsidRDefault="00BA37F7" w:rsidP="00B732CE">
      <w:pPr>
        <w:pStyle w:val="3"/>
        <w:spacing w:beforeLines="50" w:before="120" w:line="360" w:lineRule="exact"/>
        <w:ind w:leftChars="150" w:left="780" w:hangingChars="200" w:hanging="480"/>
        <w:jc w:val="both"/>
        <w:rPr>
          <w:b w:val="0"/>
          <w:color w:val="FF0000"/>
        </w:rPr>
      </w:pPr>
      <w:r w:rsidRPr="001E65CA">
        <w:rPr>
          <w:rFonts w:hint="eastAsia"/>
          <w:b w:val="0"/>
          <w:color w:val="FF0000"/>
        </w:rPr>
        <w:t>(</w:t>
      </w:r>
      <w:r w:rsidR="00B732CE">
        <w:rPr>
          <w:rFonts w:hint="eastAsia"/>
          <w:b w:val="0"/>
          <w:color w:val="FF0000"/>
        </w:rPr>
        <w:t>五</w:t>
      </w:r>
      <w:r w:rsidRPr="001E65CA">
        <w:rPr>
          <w:rFonts w:hint="eastAsia"/>
          <w:b w:val="0"/>
          <w:color w:val="FF0000"/>
        </w:rPr>
        <w:t>)</w:t>
      </w:r>
      <w:r w:rsidRPr="001E65CA">
        <w:rPr>
          <w:b w:val="0"/>
          <w:color w:val="FF0000"/>
        </w:rPr>
        <w:t>高三與學校合作</w:t>
      </w:r>
      <w:r w:rsidRPr="001E65CA">
        <w:rPr>
          <w:rFonts w:hint="eastAsia"/>
          <w:b w:val="0"/>
          <w:color w:val="FF0000"/>
        </w:rPr>
        <w:t>學生注意</w:t>
      </w:r>
      <w:r w:rsidRPr="001E65CA">
        <w:rPr>
          <w:b w:val="0"/>
          <w:color w:val="FF0000"/>
        </w:rPr>
        <w:t>：</w:t>
      </w:r>
    </w:p>
    <w:p w14:paraId="5D4DB125" w14:textId="77777777" w:rsidR="00BA37F7" w:rsidRDefault="00BA37F7" w:rsidP="00B732CE">
      <w:pPr>
        <w:pStyle w:val="3"/>
        <w:spacing w:beforeLines="50" w:before="120" w:line="360" w:lineRule="exact"/>
        <w:ind w:leftChars="350" w:left="940" w:hangingChars="100" w:hanging="240"/>
        <w:jc w:val="both"/>
        <w:rPr>
          <w:b w:val="0"/>
        </w:rPr>
      </w:pPr>
      <w:r>
        <w:rPr>
          <w:rFonts w:hint="eastAsia"/>
          <w:b w:val="0"/>
        </w:rPr>
        <w:t>1.</w:t>
      </w:r>
      <w:r w:rsidR="00776C84">
        <w:rPr>
          <w:rFonts w:hint="eastAsia"/>
          <w:b w:val="0"/>
        </w:rPr>
        <w:t>訪視：</w:t>
      </w:r>
      <w:r w:rsidRPr="00884A72">
        <w:rPr>
          <w:rFonts w:hint="eastAsia"/>
          <w:b w:val="0"/>
        </w:rPr>
        <w:t>請在訪視前自行檢閱高一、高二學習報告書皆已上傳審議系統。報告書依中心公告高三報告書格式撰寫</w:t>
      </w:r>
      <w:r>
        <w:rPr>
          <w:rFonts w:hint="eastAsia"/>
          <w:b w:val="0"/>
        </w:rPr>
        <w:t>。</w:t>
      </w:r>
    </w:p>
    <w:p w14:paraId="0891B774" w14:textId="77777777" w:rsidR="00BA37F7" w:rsidRDefault="00BA37F7" w:rsidP="00B732CE">
      <w:pPr>
        <w:pStyle w:val="3"/>
        <w:spacing w:beforeLines="50" w:before="120" w:line="360" w:lineRule="exact"/>
        <w:ind w:leftChars="350" w:left="940" w:hangingChars="100" w:hanging="240"/>
        <w:jc w:val="both"/>
        <w:rPr>
          <w:b w:val="0"/>
        </w:rPr>
      </w:pPr>
      <w:r>
        <w:rPr>
          <w:rFonts w:hint="eastAsia"/>
          <w:b w:val="0"/>
        </w:rPr>
        <w:t>2.</w:t>
      </w:r>
      <w:r w:rsidR="00776C84">
        <w:rPr>
          <w:rFonts w:hint="eastAsia"/>
          <w:b w:val="0"/>
        </w:rPr>
        <w:t>報告書：</w:t>
      </w:r>
      <w:r w:rsidRPr="00F62937">
        <w:rPr>
          <w:rFonts w:hint="eastAsia"/>
          <w:b w:val="0"/>
        </w:rPr>
        <w:t>學習報告書</w:t>
      </w:r>
      <w:r w:rsidRPr="009A27E5">
        <w:rPr>
          <w:rFonts w:hint="eastAsia"/>
          <w:b w:val="0"/>
          <w:color w:val="FF0000"/>
        </w:rPr>
        <w:t>請繳交給學校</w:t>
      </w:r>
      <w:r>
        <w:rPr>
          <w:rFonts w:hint="eastAsia"/>
          <w:b w:val="0"/>
          <w:color w:val="FF0000"/>
        </w:rPr>
        <w:t>承辦老師</w:t>
      </w:r>
      <w:r w:rsidRPr="009A27E5">
        <w:rPr>
          <w:rFonts w:hint="eastAsia"/>
          <w:b w:val="0"/>
          <w:color w:val="FF0000"/>
        </w:rPr>
        <w:t>，經學校審</w:t>
      </w:r>
      <w:r>
        <w:rPr>
          <w:rFonts w:hint="eastAsia"/>
          <w:b w:val="0"/>
          <w:color w:val="FF0000"/>
        </w:rPr>
        <w:t>閱</w:t>
      </w:r>
      <w:r w:rsidRPr="009A27E5">
        <w:rPr>
          <w:rFonts w:hint="eastAsia"/>
          <w:b w:val="0"/>
          <w:color w:val="FF0000"/>
        </w:rPr>
        <w:t>後通過</w:t>
      </w:r>
      <w:r>
        <w:rPr>
          <w:rFonts w:hint="eastAsia"/>
          <w:b w:val="0"/>
          <w:color w:val="FF0000"/>
        </w:rPr>
        <w:t>，</w:t>
      </w:r>
      <w:proofErr w:type="gramStart"/>
      <w:r w:rsidRPr="009A27E5">
        <w:rPr>
          <w:rFonts w:hint="eastAsia"/>
          <w:b w:val="0"/>
          <w:color w:val="FF0000"/>
        </w:rPr>
        <w:t>蓋印圓戳章</w:t>
      </w:r>
      <w:proofErr w:type="gramEnd"/>
      <w:r>
        <w:rPr>
          <w:rFonts w:hint="eastAsia"/>
          <w:b w:val="0"/>
          <w:color w:val="FF0000"/>
        </w:rPr>
        <w:t>發還學生</w:t>
      </w:r>
      <w:r w:rsidRPr="009A27E5">
        <w:rPr>
          <w:rFonts w:hint="eastAsia"/>
          <w:b w:val="0"/>
          <w:color w:val="FF0000"/>
        </w:rPr>
        <w:t>，</w:t>
      </w:r>
      <w:r>
        <w:rPr>
          <w:rFonts w:hint="eastAsia"/>
          <w:b w:val="0"/>
          <w:color w:val="FF0000"/>
        </w:rPr>
        <w:t>學生再</w:t>
      </w:r>
      <w:r w:rsidRPr="009A27E5">
        <w:rPr>
          <w:rFonts w:hint="eastAsia"/>
          <w:b w:val="0"/>
          <w:color w:val="FF0000"/>
        </w:rPr>
        <w:t>上傳至系統。</w:t>
      </w:r>
      <w:r w:rsidRPr="00F62937">
        <w:rPr>
          <w:b w:val="0"/>
        </w:rPr>
        <w:t>畢業當學期</w:t>
      </w:r>
      <w:r w:rsidRPr="00F62937">
        <w:rPr>
          <w:rFonts w:hint="eastAsia"/>
          <w:b w:val="0"/>
        </w:rPr>
        <w:t>之5月</w:t>
      </w:r>
      <w:r w:rsidRPr="00F62937">
        <w:rPr>
          <w:b w:val="0"/>
        </w:rPr>
        <w:t>1</w:t>
      </w:r>
      <w:r w:rsidRPr="00F62937">
        <w:rPr>
          <w:rFonts w:hint="eastAsia"/>
          <w:b w:val="0"/>
        </w:rPr>
        <w:t>日起開放高三上傳，</w:t>
      </w:r>
      <w:r>
        <w:rPr>
          <w:rFonts w:hint="eastAsia"/>
          <w:b w:val="0"/>
        </w:rPr>
        <w:t>請上傳後</w:t>
      </w:r>
      <w:r w:rsidRPr="00353200">
        <w:rPr>
          <w:rFonts w:hint="eastAsia"/>
          <w:b w:val="0"/>
        </w:rPr>
        <w:t>E-MAIL通知</w:t>
      </w:r>
      <w:r>
        <w:rPr>
          <w:rFonts w:hint="eastAsia"/>
          <w:b w:val="0"/>
        </w:rPr>
        <w:t>中心老師進行審查</w:t>
      </w:r>
      <w:r w:rsidRPr="00F62937">
        <w:rPr>
          <w:b w:val="0"/>
        </w:rPr>
        <w:t>。學</w:t>
      </w:r>
      <w:r w:rsidRPr="00F62937">
        <w:rPr>
          <w:rFonts w:hint="eastAsia"/>
          <w:b w:val="0"/>
        </w:rPr>
        <w:t>歷證明</w:t>
      </w:r>
      <w:r w:rsidRPr="00F62937">
        <w:rPr>
          <w:b w:val="0"/>
        </w:rPr>
        <w:t>由</w:t>
      </w:r>
      <w:r w:rsidRPr="00F62937">
        <w:rPr>
          <w:rFonts w:hint="eastAsia"/>
          <w:b w:val="0"/>
        </w:rPr>
        <w:t>合作</w:t>
      </w:r>
      <w:r w:rsidRPr="00F62937">
        <w:rPr>
          <w:b w:val="0"/>
        </w:rPr>
        <w:t>學校發給畢業證書或修業證明書。</w:t>
      </w:r>
    </w:p>
    <w:p w14:paraId="59379CE7" w14:textId="0AC5D807" w:rsidR="008E19B9" w:rsidRPr="00F3783F" w:rsidRDefault="00E72FAE" w:rsidP="00B732CE">
      <w:pPr>
        <w:pStyle w:val="3"/>
        <w:spacing w:beforeLines="50" w:before="120" w:line="360" w:lineRule="exact"/>
        <w:ind w:leftChars="150" w:left="500" w:hanging="200"/>
        <w:jc w:val="both"/>
        <w:rPr>
          <w:b w:val="0"/>
          <w:color w:val="FF0000"/>
        </w:rPr>
      </w:pPr>
      <w:r w:rsidRPr="00F3783F">
        <w:rPr>
          <w:rFonts w:hint="eastAsia"/>
          <w:b w:val="0"/>
          <w:color w:val="FF0000"/>
        </w:rPr>
        <w:t>(</w:t>
      </w:r>
      <w:r w:rsidR="00B732CE" w:rsidRPr="00F3783F">
        <w:rPr>
          <w:rFonts w:hint="eastAsia"/>
          <w:b w:val="0"/>
          <w:color w:val="FF0000"/>
        </w:rPr>
        <w:t>六</w:t>
      </w:r>
      <w:r w:rsidRPr="00F3783F">
        <w:rPr>
          <w:rFonts w:hint="eastAsia"/>
          <w:b w:val="0"/>
          <w:color w:val="FF0000"/>
        </w:rPr>
        <w:t>)</w:t>
      </w:r>
      <w:r w:rsidR="008E19B9" w:rsidRPr="00F3783F">
        <w:rPr>
          <w:b w:val="0"/>
          <w:color w:val="FF0000"/>
        </w:rPr>
        <w:t>高三</w:t>
      </w:r>
      <w:r w:rsidR="00F3783F">
        <w:rPr>
          <w:rFonts w:hint="eastAsia"/>
          <w:b w:val="0"/>
          <w:color w:val="FF0000"/>
        </w:rPr>
        <w:t>下自學</w:t>
      </w:r>
      <w:r w:rsidR="008E19B9" w:rsidRPr="00F3783F">
        <w:rPr>
          <w:rFonts w:hint="eastAsia"/>
          <w:b w:val="0"/>
          <w:color w:val="FF0000"/>
        </w:rPr>
        <w:t>學生</w:t>
      </w:r>
      <w:r w:rsidR="00F3783F">
        <w:rPr>
          <w:rFonts w:hint="eastAsia"/>
          <w:b w:val="0"/>
          <w:color w:val="FF0000"/>
        </w:rPr>
        <w:t>請</w:t>
      </w:r>
      <w:r w:rsidR="008E19B9" w:rsidRPr="00F3783F">
        <w:rPr>
          <w:rFonts w:hint="eastAsia"/>
          <w:b w:val="0"/>
          <w:color w:val="FF0000"/>
        </w:rPr>
        <w:t>注意：</w:t>
      </w:r>
    </w:p>
    <w:p w14:paraId="458B39DC" w14:textId="77777777" w:rsidR="00353200" w:rsidRPr="00F3783F" w:rsidRDefault="00E72FAE" w:rsidP="00B732CE">
      <w:pPr>
        <w:pStyle w:val="3"/>
        <w:spacing w:beforeLines="50" w:before="120" w:line="360" w:lineRule="exact"/>
        <w:ind w:leftChars="350" w:left="940" w:hangingChars="100" w:hanging="240"/>
        <w:jc w:val="both"/>
        <w:rPr>
          <w:color w:val="FF0000"/>
        </w:rPr>
      </w:pPr>
      <w:r w:rsidRPr="00F3783F">
        <w:rPr>
          <w:rFonts w:hint="eastAsia"/>
          <w:b w:val="0"/>
          <w:color w:val="FF0000"/>
        </w:rPr>
        <w:t>1.</w:t>
      </w:r>
      <w:r w:rsidR="00776C84" w:rsidRPr="00F3783F">
        <w:rPr>
          <w:rFonts w:hint="eastAsia"/>
          <w:b w:val="0"/>
          <w:color w:val="FF0000"/>
        </w:rPr>
        <w:t>訪視：</w:t>
      </w:r>
      <w:r w:rsidR="008E19B9" w:rsidRPr="00F3783F">
        <w:rPr>
          <w:rFonts w:hint="eastAsia"/>
          <w:b w:val="0"/>
          <w:color w:val="FF0000"/>
        </w:rPr>
        <w:t>請在訪視前</w:t>
      </w:r>
      <w:r w:rsidR="008E19B9" w:rsidRPr="00F3783F">
        <w:rPr>
          <w:rFonts w:hint="eastAsia"/>
          <w:color w:val="FF0000"/>
        </w:rPr>
        <w:t>自行檢閱</w:t>
      </w:r>
      <w:r w:rsidR="008E19B9" w:rsidRPr="00F3783F">
        <w:rPr>
          <w:rFonts w:hint="eastAsia"/>
          <w:b w:val="0"/>
          <w:color w:val="FF0000"/>
        </w:rPr>
        <w:t>高一、高二學習報告書皆</w:t>
      </w:r>
      <w:r w:rsidR="00353200" w:rsidRPr="00F3783F">
        <w:rPr>
          <w:rFonts w:hint="eastAsia"/>
          <w:b w:val="0"/>
          <w:color w:val="FF0000"/>
        </w:rPr>
        <w:t>已</w:t>
      </w:r>
      <w:r w:rsidR="008E19B9" w:rsidRPr="00F3783F">
        <w:rPr>
          <w:b w:val="0"/>
          <w:color w:val="FF0000"/>
        </w:rPr>
        <w:t>上傳</w:t>
      </w:r>
      <w:r w:rsidR="008E19B9" w:rsidRPr="00F3783F">
        <w:rPr>
          <w:rFonts w:hint="eastAsia"/>
          <w:b w:val="0"/>
          <w:color w:val="FF0000"/>
        </w:rPr>
        <w:t>審議系統。報告書</w:t>
      </w:r>
      <w:r w:rsidR="008E19B9" w:rsidRPr="00F3783F">
        <w:rPr>
          <w:b w:val="0"/>
          <w:color w:val="FF0000"/>
        </w:rPr>
        <w:t>依</w:t>
      </w:r>
      <w:r w:rsidR="008E19B9" w:rsidRPr="00F3783F">
        <w:rPr>
          <w:rFonts w:hint="eastAsia"/>
          <w:b w:val="0"/>
          <w:color w:val="FF0000"/>
        </w:rPr>
        <w:t>中心公告</w:t>
      </w:r>
      <w:r w:rsidR="00353200" w:rsidRPr="00F3783F">
        <w:rPr>
          <w:rFonts w:hint="eastAsia"/>
          <w:b w:val="0"/>
          <w:color w:val="FF0000"/>
        </w:rPr>
        <w:t>高三報告書</w:t>
      </w:r>
      <w:r w:rsidR="008E19B9" w:rsidRPr="00F3783F">
        <w:rPr>
          <w:b w:val="0"/>
          <w:color w:val="FF0000"/>
        </w:rPr>
        <w:t>格式撰寫</w:t>
      </w:r>
      <w:r w:rsidR="008E19B9" w:rsidRPr="00F3783F">
        <w:rPr>
          <w:rFonts w:hint="eastAsia"/>
          <w:b w:val="0"/>
          <w:color w:val="FF0000"/>
        </w:rPr>
        <w:t>，</w:t>
      </w:r>
      <w:r w:rsidR="008E19B9" w:rsidRPr="00F3783F">
        <w:rPr>
          <w:color w:val="FF0000"/>
        </w:rPr>
        <w:t>遲</w:t>
      </w:r>
      <w:r w:rsidR="00353200" w:rsidRPr="00F3783F">
        <w:rPr>
          <w:rFonts w:hint="eastAsia"/>
          <w:color w:val="FF0000"/>
        </w:rPr>
        <w:t>繳交或</w:t>
      </w:r>
      <w:r w:rsidR="008E19B9" w:rsidRPr="00F3783F">
        <w:rPr>
          <w:color w:val="FF0000"/>
        </w:rPr>
        <w:t>未修正</w:t>
      </w:r>
      <w:r w:rsidR="008E19B9" w:rsidRPr="00F3783F">
        <w:rPr>
          <w:rFonts w:hint="eastAsia"/>
          <w:color w:val="FF0000"/>
        </w:rPr>
        <w:t>者</w:t>
      </w:r>
      <w:r w:rsidR="008E19B9" w:rsidRPr="00F3783F">
        <w:rPr>
          <w:color w:val="FF0000"/>
        </w:rPr>
        <w:t>，</w:t>
      </w:r>
      <w:r w:rsidR="00353200" w:rsidRPr="00F3783F">
        <w:rPr>
          <w:rFonts w:hint="eastAsia"/>
          <w:color w:val="FF0000"/>
        </w:rPr>
        <w:t>將</w:t>
      </w:r>
      <w:r w:rsidR="008E19B9" w:rsidRPr="00F3783F">
        <w:rPr>
          <w:color w:val="FF0000"/>
        </w:rPr>
        <w:t>無法</w:t>
      </w:r>
      <w:r w:rsidR="00353200" w:rsidRPr="00F3783F">
        <w:rPr>
          <w:rFonts w:hint="eastAsia"/>
          <w:color w:val="FF0000"/>
        </w:rPr>
        <w:t>進行審查及</w:t>
      </w:r>
      <w:r w:rsidR="008E19B9" w:rsidRPr="00F3783F">
        <w:rPr>
          <w:color w:val="FF0000"/>
        </w:rPr>
        <w:t>核發</w:t>
      </w:r>
      <w:r w:rsidR="00353200" w:rsidRPr="00F3783F">
        <w:rPr>
          <w:color w:val="FF0000"/>
        </w:rPr>
        <w:t>證明</w:t>
      </w:r>
      <w:r w:rsidR="00353200" w:rsidRPr="00F3783F">
        <w:rPr>
          <w:rFonts w:hint="eastAsia"/>
          <w:color w:val="FF0000"/>
        </w:rPr>
        <w:t>作業。</w:t>
      </w:r>
    </w:p>
    <w:p w14:paraId="09379500" w14:textId="77777777" w:rsidR="008E19B9" w:rsidRPr="00F3783F" w:rsidRDefault="00E72FAE" w:rsidP="00B732CE">
      <w:pPr>
        <w:pStyle w:val="3"/>
        <w:spacing w:beforeLines="50" w:before="120" w:line="360" w:lineRule="exact"/>
        <w:ind w:leftChars="350" w:left="940" w:hangingChars="100" w:hanging="240"/>
        <w:jc w:val="both"/>
        <w:rPr>
          <w:b w:val="0"/>
          <w:color w:val="FF0000"/>
        </w:rPr>
      </w:pPr>
      <w:r w:rsidRPr="00F3783F">
        <w:rPr>
          <w:rFonts w:hint="eastAsia"/>
          <w:b w:val="0"/>
          <w:color w:val="FF0000"/>
        </w:rPr>
        <w:t>2.</w:t>
      </w:r>
      <w:r w:rsidR="00776C84" w:rsidRPr="00F3783F">
        <w:rPr>
          <w:rFonts w:hint="eastAsia"/>
          <w:b w:val="0"/>
          <w:color w:val="FF0000"/>
        </w:rPr>
        <w:t>報告書：</w:t>
      </w:r>
      <w:r w:rsidR="008E19B9" w:rsidRPr="00F3783F">
        <w:rPr>
          <w:rFonts w:hint="eastAsia"/>
          <w:b w:val="0"/>
          <w:color w:val="FF0000"/>
        </w:rPr>
        <w:t>高三</w:t>
      </w:r>
      <w:r w:rsidR="008E19B9" w:rsidRPr="00F3783F">
        <w:rPr>
          <w:b w:val="0"/>
          <w:color w:val="FF0000"/>
        </w:rPr>
        <w:t>學習報告</w:t>
      </w:r>
      <w:r w:rsidR="008E19B9" w:rsidRPr="00F3783F">
        <w:rPr>
          <w:rFonts w:hint="eastAsia"/>
          <w:b w:val="0"/>
          <w:color w:val="FF0000"/>
        </w:rPr>
        <w:t>書請</w:t>
      </w:r>
      <w:r w:rsidR="008E19B9" w:rsidRPr="00F3783F">
        <w:rPr>
          <w:b w:val="0"/>
          <w:color w:val="FF0000"/>
        </w:rPr>
        <w:t>於畢業當學期</w:t>
      </w:r>
      <w:r w:rsidR="008E19B9" w:rsidRPr="00F3783F">
        <w:rPr>
          <w:rFonts w:hint="eastAsia"/>
          <w:b w:val="0"/>
          <w:color w:val="FF0000"/>
        </w:rPr>
        <w:t>提前上傳至審議系統（5月</w:t>
      </w:r>
      <w:r w:rsidR="008E19B9" w:rsidRPr="00F3783F">
        <w:rPr>
          <w:b w:val="0"/>
          <w:color w:val="FF0000"/>
        </w:rPr>
        <w:t>1</w:t>
      </w:r>
      <w:r w:rsidR="008E19B9" w:rsidRPr="00F3783F">
        <w:rPr>
          <w:rFonts w:hint="eastAsia"/>
          <w:b w:val="0"/>
          <w:color w:val="FF0000"/>
        </w:rPr>
        <w:t>日</w:t>
      </w:r>
      <w:r w:rsidR="008E19B9" w:rsidRPr="00F3783F">
        <w:rPr>
          <w:b w:val="0"/>
          <w:color w:val="FF0000"/>
        </w:rPr>
        <w:t>起</w:t>
      </w:r>
      <w:r w:rsidR="008E19B9" w:rsidRPr="00F3783F">
        <w:rPr>
          <w:rFonts w:hint="eastAsia"/>
          <w:b w:val="0"/>
          <w:color w:val="FF0000"/>
        </w:rPr>
        <w:t>開放上傳</w:t>
      </w:r>
      <w:r w:rsidR="008E19B9" w:rsidRPr="00F3783F">
        <w:rPr>
          <w:b w:val="0"/>
          <w:color w:val="FF0000"/>
        </w:rPr>
        <w:t>，學期相反</w:t>
      </w:r>
      <w:r w:rsidR="008E19B9" w:rsidRPr="00F3783F">
        <w:rPr>
          <w:rFonts w:hint="eastAsia"/>
          <w:b w:val="0"/>
          <w:color w:val="FF0000"/>
        </w:rPr>
        <w:t>者請於3月底</w:t>
      </w:r>
      <w:r w:rsidR="008E19B9" w:rsidRPr="00F3783F">
        <w:rPr>
          <w:b w:val="0"/>
          <w:color w:val="FF0000"/>
        </w:rPr>
        <w:t>前上傳</w:t>
      </w:r>
      <w:r w:rsidR="008E19B9" w:rsidRPr="00F3783F">
        <w:rPr>
          <w:rFonts w:hint="eastAsia"/>
          <w:b w:val="0"/>
          <w:color w:val="FF0000"/>
        </w:rPr>
        <w:t>），</w:t>
      </w:r>
      <w:r w:rsidR="00353200" w:rsidRPr="00F3783F">
        <w:rPr>
          <w:rFonts w:hint="eastAsia"/>
          <w:b w:val="0"/>
          <w:color w:val="FF0000"/>
        </w:rPr>
        <w:t>並E-MAIL通知中心老師進</w:t>
      </w:r>
      <w:r w:rsidR="008E19B9" w:rsidRPr="00F3783F">
        <w:rPr>
          <w:rFonts w:hint="eastAsia"/>
          <w:b w:val="0"/>
          <w:color w:val="FF0000"/>
        </w:rPr>
        <w:t>行</w:t>
      </w:r>
      <w:r w:rsidR="00BA37F7" w:rsidRPr="00F3783F">
        <w:rPr>
          <w:rFonts w:hint="eastAsia"/>
          <w:b w:val="0"/>
          <w:color w:val="FF0000"/>
        </w:rPr>
        <w:t>審查、</w:t>
      </w:r>
      <w:r w:rsidR="00951D72" w:rsidRPr="00F3783F">
        <w:rPr>
          <w:rFonts w:hint="eastAsia"/>
          <w:b w:val="0"/>
          <w:color w:val="FF0000"/>
        </w:rPr>
        <w:t>若老師通知</w:t>
      </w:r>
      <w:proofErr w:type="gramStart"/>
      <w:r w:rsidR="00951D72" w:rsidRPr="00F3783F">
        <w:rPr>
          <w:rFonts w:hint="eastAsia"/>
          <w:b w:val="0"/>
          <w:color w:val="FF0000"/>
        </w:rPr>
        <w:t>增修請學生</w:t>
      </w:r>
      <w:proofErr w:type="gramEnd"/>
      <w:r w:rsidR="00951D72" w:rsidRPr="00F3783F">
        <w:rPr>
          <w:rFonts w:hint="eastAsia"/>
          <w:b w:val="0"/>
          <w:color w:val="FF0000"/>
        </w:rPr>
        <w:t>盡速完成、</w:t>
      </w:r>
      <w:r w:rsidR="0044774C" w:rsidRPr="00F3783F">
        <w:rPr>
          <w:rFonts w:hint="eastAsia"/>
          <w:b w:val="0"/>
          <w:color w:val="FF0000"/>
        </w:rPr>
        <w:t>完整後</w:t>
      </w:r>
      <w:r w:rsidR="00951D72" w:rsidRPr="00F3783F">
        <w:rPr>
          <w:rFonts w:hint="eastAsia"/>
          <w:b w:val="0"/>
          <w:color w:val="FF0000"/>
        </w:rPr>
        <w:t>才能</w:t>
      </w:r>
      <w:r w:rsidR="00BA37F7" w:rsidRPr="00F3783F">
        <w:rPr>
          <w:rFonts w:hint="eastAsia"/>
          <w:b w:val="0"/>
          <w:color w:val="FF0000"/>
        </w:rPr>
        <w:t>送</w:t>
      </w:r>
      <w:r w:rsidR="00951D72" w:rsidRPr="00F3783F">
        <w:rPr>
          <w:rFonts w:hint="eastAsia"/>
          <w:b w:val="0"/>
          <w:color w:val="FF0000"/>
        </w:rPr>
        <w:t>教育</w:t>
      </w:r>
      <w:r w:rsidR="00BA37F7" w:rsidRPr="00F3783F">
        <w:rPr>
          <w:rFonts w:hint="eastAsia"/>
          <w:b w:val="0"/>
          <w:color w:val="FF0000"/>
        </w:rPr>
        <w:t>局核定</w:t>
      </w:r>
      <w:r w:rsidR="008E19B9" w:rsidRPr="00F3783F">
        <w:rPr>
          <w:rFonts w:hint="eastAsia"/>
          <w:b w:val="0"/>
          <w:color w:val="FF0000"/>
        </w:rPr>
        <w:t>。</w:t>
      </w:r>
    </w:p>
    <w:p w14:paraId="345BDFF1" w14:textId="77777777" w:rsidR="00BA37F7" w:rsidRPr="00F3783F" w:rsidRDefault="00BA37F7" w:rsidP="00B732CE">
      <w:pPr>
        <w:pStyle w:val="3"/>
        <w:spacing w:beforeLines="50" w:before="120" w:line="360" w:lineRule="exact"/>
        <w:ind w:leftChars="350" w:left="940" w:hangingChars="100" w:hanging="240"/>
        <w:jc w:val="both"/>
        <w:rPr>
          <w:rFonts w:cs="SimSun"/>
          <w:b w:val="0"/>
          <w:color w:val="FF0000"/>
        </w:rPr>
      </w:pPr>
      <w:r w:rsidRPr="00F3783F">
        <w:rPr>
          <w:rFonts w:hint="eastAsia"/>
          <w:b w:val="0"/>
          <w:color w:val="FF0000"/>
        </w:rPr>
        <w:t>3.</w:t>
      </w:r>
      <w:r w:rsidR="00776C84" w:rsidRPr="00F3783F">
        <w:rPr>
          <w:rFonts w:hint="eastAsia"/>
          <w:b w:val="0"/>
          <w:color w:val="FF0000"/>
        </w:rPr>
        <w:t>取得</w:t>
      </w:r>
      <w:r w:rsidR="00776C84" w:rsidRPr="00F3783F">
        <w:rPr>
          <w:b w:val="0"/>
          <w:color w:val="FF0000"/>
        </w:rPr>
        <w:t>高中</w:t>
      </w:r>
      <w:r w:rsidR="00776C84" w:rsidRPr="00F3783F">
        <w:rPr>
          <w:rFonts w:hint="eastAsia"/>
          <w:b w:val="0"/>
          <w:color w:val="FF0000"/>
        </w:rPr>
        <w:t>同等學歷</w:t>
      </w:r>
      <w:r w:rsidR="00776C84" w:rsidRPr="00F3783F">
        <w:rPr>
          <w:b w:val="0"/>
          <w:color w:val="FF0000"/>
        </w:rPr>
        <w:t>「完成高級中等教育階段</w:t>
      </w:r>
      <w:r w:rsidR="00776C84" w:rsidRPr="00F3783F">
        <w:rPr>
          <w:rFonts w:hint="eastAsia"/>
          <w:b w:val="0"/>
          <w:color w:val="FF0000"/>
        </w:rPr>
        <w:t>實驗教育</w:t>
      </w:r>
      <w:r w:rsidR="00776C84" w:rsidRPr="00F3783F">
        <w:rPr>
          <w:b w:val="0"/>
          <w:color w:val="FF0000"/>
        </w:rPr>
        <w:t>證明」</w:t>
      </w:r>
      <w:r w:rsidR="00776C84" w:rsidRPr="00F3783F">
        <w:rPr>
          <w:rFonts w:hint="eastAsia"/>
          <w:b w:val="0"/>
          <w:color w:val="FF0000"/>
        </w:rPr>
        <w:t>：</w:t>
      </w:r>
      <w:r w:rsidR="0030145E" w:rsidRPr="00F3783F">
        <w:rPr>
          <w:rFonts w:hint="eastAsia"/>
          <w:b w:val="0"/>
          <w:color w:val="FF0000"/>
        </w:rPr>
        <w:t>學生提交完整實驗教育</w:t>
      </w:r>
      <w:r w:rsidR="0035085E" w:rsidRPr="00F3783F">
        <w:rPr>
          <w:rFonts w:hint="eastAsia"/>
          <w:b w:val="0"/>
          <w:color w:val="FF0000"/>
        </w:rPr>
        <w:t>期程的</w:t>
      </w:r>
      <w:r w:rsidRPr="00F3783F">
        <w:rPr>
          <w:rFonts w:hint="eastAsia"/>
          <w:b w:val="0"/>
          <w:color w:val="FF0000"/>
        </w:rPr>
        <w:t>學習</w:t>
      </w:r>
      <w:r w:rsidRPr="00F3783F">
        <w:rPr>
          <w:b w:val="0"/>
          <w:color w:val="FF0000"/>
        </w:rPr>
        <w:t>報告書</w:t>
      </w:r>
      <w:r w:rsidR="0030145E" w:rsidRPr="00F3783F">
        <w:rPr>
          <w:rFonts w:hint="eastAsia"/>
          <w:b w:val="0"/>
          <w:color w:val="FF0000"/>
        </w:rPr>
        <w:t>，</w:t>
      </w:r>
      <w:r w:rsidR="00951D72" w:rsidRPr="00F3783F">
        <w:rPr>
          <w:rFonts w:hint="eastAsia"/>
          <w:b w:val="0"/>
          <w:color w:val="FF0000"/>
        </w:rPr>
        <w:t>才能送</w:t>
      </w:r>
      <w:r w:rsidR="00951D72" w:rsidRPr="00F3783F">
        <w:rPr>
          <w:b w:val="0"/>
          <w:color w:val="FF0000"/>
        </w:rPr>
        <w:t>教育局核</w:t>
      </w:r>
      <w:r w:rsidR="00951D72" w:rsidRPr="00F3783F">
        <w:rPr>
          <w:rFonts w:hint="eastAsia"/>
          <w:b w:val="0"/>
          <w:color w:val="FF0000"/>
        </w:rPr>
        <w:t>定、製</w:t>
      </w:r>
      <w:r w:rsidRPr="00F3783F">
        <w:rPr>
          <w:b w:val="0"/>
          <w:color w:val="FF0000"/>
        </w:rPr>
        <w:t>發</w:t>
      </w:r>
      <w:r w:rsidR="00951D72" w:rsidRPr="00F3783F">
        <w:rPr>
          <w:b w:val="0"/>
          <w:color w:val="FF0000"/>
        </w:rPr>
        <w:t>「完成高級中等教育階段</w:t>
      </w:r>
      <w:r w:rsidR="00951D72" w:rsidRPr="00F3783F">
        <w:rPr>
          <w:rFonts w:hint="eastAsia"/>
          <w:b w:val="0"/>
          <w:color w:val="FF0000"/>
        </w:rPr>
        <w:t>實驗教育</w:t>
      </w:r>
      <w:r w:rsidR="00951D72" w:rsidRPr="00F3783F">
        <w:rPr>
          <w:b w:val="0"/>
          <w:color w:val="FF0000"/>
        </w:rPr>
        <w:t>證明」</w:t>
      </w:r>
      <w:r w:rsidR="00951D72" w:rsidRPr="00F3783F">
        <w:rPr>
          <w:rFonts w:hint="eastAsia"/>
          <w:b w:val="0"/>
          <w:color w:val="FF0000"/>
        </w:rPr>
        <w:t>。</w:t>
      </w:r>
      <w:r w:rsidRPr="00F3783F">
        <w:rPr>
          <w:rFonts w:hint="eastAsia"/>
          <w:b w:val="0"/>
          <w:color w:val="FF0000"/>
        </w:rPr>
        <w:t>請學生提前</w:t>
      </w:r>
      <w:r w:rsidRPr="00F3783F">
        <w:rPr>
          <w:b w:val="0"/>
          <w:color w:val="FF0000"/>
        </w:rPr>
        <w:t>繳交</w:t>
      </w:r>
      <w:r w:rsidRPr="00F3783F">
        <w:rPr>
          <w:rFonts w:hint="eastAsia"/>
          <w:b w:val="0"/>
          <w:color w:val="FF0000"/>
        </w:rPr>
        <w:t>近期</w:t>
      </w:r>
      <w:r w:rsidRPr="00F3783F">
        <w:rPr>
          <w:b w:val="0"/>
          <w:color w:val="FF0000"/>
        </w:rPr>
        <w:t>正式證件大頭照1吋</w:t>
      </w:r>
      <w:r w:rsidRPr="00F3783F">
        <w:rPr>
          <w:rFonts w:hint="eastAsia"/>
          <w:b w:val="0"/>
          <w:color w:val="FF0000"/>
        </w:rPr>
        <w:t>4</w:t>
      </w:r>
      <w:r w:rsidRPr="00F3783F">
        <w:rPr>
          <w:b w:val="0"/>
          <w:color w:val="FF0000"/>
        </w:rPr>
        <w:t>張至實驗教育中心高中承辦老師</w:t>
      </w:r>
      <w:r w:rsidRPr="00F3783F">
        <w:rPr>
          <w:rFonts w:hint="eastAsia"/>
          <w:b w:val="0"/>
          <w:color w:val="FF0000"/>
        </w:rPr>
        <w:t>（臺北市中山區吉林路1</w:t>
      </w:r>
      <w:r w:rsidRPr="00F3783F">
        <w:rPr>
          <w:b w:val="0"/>
          <w:color w:val="FF0000"/>
        </w:rPr>
        <w:t>10</w:t>
      </w:r>
      <w:r w:rsidRPr="00F3783F">
        <w:rPr>
          <w:rFonts w:hint="eastAsia"/>
          <w:b w:val="0"/>
          <w:color w:val="FF0000"/>
        </w:rPr>
        <w:lastRenderedPageBreak/>
        <w:t>號6樓）</w:t>
      </w:r>
      <w:r w:rsidR="00951D72" w:rsidRPr="00F3783F">
        <w:rPr>
          <w:rFonts w:hint="eastAsia"/>
          <w:b w:val="0"/>
          <w:color w:val="FF0000"/>
        </w:rPr>
        <w:t>，</w:t>
      </w:r>
      <w:proofErr w:type="gramStart"/>
      <w:r w:rsidR="00951D72" w:rsidRPr="00F3783F">
        <w:rPr>
          <w:rFonts w:hint="eastAsia"/>
          <w:b w:val="0"/>
          <w:color w:val="FF0000"/>
        </w:rPr>
        <w:t>以利製發</w:t>
      </w:r>
      <w:proofErr w:type="gramEnd"/>
      <w:r w:rsidR="00951D72" w:rsidRPr="00F3783F">
        <w:rPr>
          <w:rFonts w:hint="eastAsia"/>
          <w:b w:val="0"/>
          <w:color w:val="FF0000"/>
        </w:rPr>
        <w:t>證明</w:t>
      </w:r>
      <w:r w:rsidRPr="00F3783F">
        <w:rPr>
          <w:rFonts w:cs="SimSun"/>
          <w:b w:val="0"/>
          <w:color w:val="FF0000"/>
        </w:rPr>
        <w:t>。</w:t>
      </w:r>
    </w:p>
    <w:p w14:paraId="43AAEA35" w14:textId="77777777" w:rsidR="00BA37F7" w:rsidRPr="00F3783F" w:rsidRDefault="00BA37F7" w:rsidP="00B732CE">
      <w:pPr>
        <w:pStyle w:val="3"/>
        <w:spacing w:beforeLines="50" w:before="120" w:line="360" w:lineRule="exact"/>
        <w:ind w:leftChars="350" w:left="940" w:hangingChars="100" w:hanging="240"/>
        <w:jc w:val="both"/>
        <w:rPr>
          <w:b w:val="0"/>
          <w:color w:val="FF0000"/>
        </w:rPr>
      </w:pPr>
      <w:r w:rsidRPr="00F3783F">
        <w:rPr>
          <w:rFonts w:hint="eastAsia"/>
          <w:b w:val="0"/>
          <w:color w:val="FF0000"/>
        </w:rPr>
        <w:t>4.</w:t>
      </w:r>
      <w:r w:rsidRPr="00F3783F">
        <w:rPr>
          <w:b w:val="0"/>
          <w:color w:val="FF0000"/>
        </w:rPr>
        <w:t>若大學須收繳高中學歷證明，而證明尚未製發完成，請</w:t>
      </w:r>
      <w:r w:rsidRPr="00F3783F">
        <w:rPr>
          <w:rFonts w:hint="eastAsia"/>
          <w:b w:val="0"/>
          <w:color w:val="FF0000"/>
        </w:rPr>
        <w:t>先</w:t>
      </w:r>
      <w:r w:rsidRPr="00F3783F">
        <w:rPr>
          <w:b w:val="0"/>
          <w:color w:val="FF0000"/>
        </w:rPr>
        <w:t>以簽</w:t>
      </w:r>
      <w:r w:rsidRPr="00F3783F">
        <w:rPr>
          <w:color w:val="FF0000"/>
        </w:rPr>
        <w:t>切結書</w:t>
      </w:r>
      <w:r w:rsidRPr="00F3783F">
        <w:rPr>
          <w:b w:val="0"/>
          <w:color w:val="FF0000"/>
        </w:rPr>
        <w:t>方式繳交給大學，待收到</w:t>
      </w:r>
      <w:r w:rsidRPr="00F3783F">
        <w:rPr>
          <w:rFonts w:hint="eastAsia"/>
          <w:b w:val="0"/>
          <w:color w:val="FF0000"/>
        </w:rPr>
        <w:t>正式</w:t>
      </w:r>
      <w:r w:rsidRPr="00F3783F">
        <w:rPr>
          <w:b w:val="0"/>
          <w:color w:val="FF0000"/>
        </w:rPr>
        <w:t>證明再行補件繳交。</w:t>
      </w:r>
    </w:p>
    <w:p w14:paraId="0EE7BBF0" w14:textId="77777777" w:rsidR="008E19B9" w:rsidRPr="002352E9" w:rsidRDefault="008E19B9" w:rsidP="008E19B9">
      <w:pPr>
        <w:pStyle w:val="ae"/>
        <w:spacing w:before="118" w:line="360" w:lineRule="exact"/>
        <w:ind w:left="737" w:right="-8" w:hanging="709"/>
        <w:jc w:val="both"/>
        <w:rPr>
          <w:rFonts w:ascii="微軟正黑體" w:eastAsia="微軟正黑體" w:hAnsi="微軟正黑體"/>
          <w:spacing w:val="2"/>
        </w:rPr>
      </w:pPr>
    </w:p>
    <w:p w14:paraId="6B21A101" w14:textId="77777777" w:rsidR="008E19B9" w:rsidRPr="004D0AB0" w:rsidRDefault="004D0AB0" w:rsidP="004D0AB0">
      <w:pPr>
        <w:pStyle w:val="3"/>
        <w:spacing w:beforeLines="50" w:before="120" w:line="360" w:lineRule="exact"/>
        <w:ind w:left="4"/>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四、</w:t>
      </w:r>
      <w:r w:rsidR="008E19B9" w:rsidRPr="004D0AB0">
        <w:rPr>
          <w:rFonts w:cs="SimSun"/>
          <w:bCs w:val="0"/>
          <w:color w:val="000000" w:themeColor="text1"/>
          <w:spacing w:val="-1"/>
          <w:sz w:val="26"/>
          <w:szCs w:val="26"/>
          <w:highlight w:val="yellow"/>
        </w:rPr>
        <w:t>注意實驗教育計畫期程</w:t>
      </w:r>
    </w:p>
    <w:p w14:paraId="042A93C2" w14:textId="77777777" w:rsidR="008E19B9" w:rsidRPr="003030A0" w:rsidRDefault="00E72FAE" w:rsidP="008D12E4">
      <w:pPr>
        <w:pStyle w:val="3"/>
        <w:spacing w:beforeLines="50" w:before="120" w:line="360" w:lineRule="exact"/>
        <w:ind w:leftChars="200" w:left="760" w:hangingChars="150" w:hanging="360"/>
        <w:jc w:val="both"/>
        <w:rPr>
          <w:b w:val="0"/>
        </w:rPr>
      </w:pPr>
      <w:r w:rsidRPr="003030A0">
        <w:rPr>
          <w:rFonts w:hint="eastAsia"/>
          <w:b w:val="0"/>
        </w:rPr>
        <w:t>(</w:t>
      </w:r>
      <w:proofErr w:type="gramStart"/>
      <w:r w:rsidRPr="003030A0">
        <w:rPr>
          <w:rFonts w:hint="eastAsia"/>
          <w:b w:val="0"/>
        </w:rPr>
        <w:t>一</w:t>
      </w:r>
      <w:proofErr w:type="gramEnd"/>
      <w:r w:rsidRPr="003030A0">
        <w:rPr>
          <w:rFonts w:hint="eastAsia"/>
          <w:b w:val="0"/>
        </w:rPr>
        <w:t>)</w:t>
      </w:r>
      <w:r w:rsidR="008E19B9" w:rsidRPr="003030A0">
        <w:rPr>
          <w:b w:val="0"/>
        </w:rPr>
        <w:t>為保障學生學習權益，</w:t>
      </w:r>
      <w:r w:rsidR="008E19B9" w:rsidRPr="003030A0">
        <w:rPr>
          <w:rFonts w:hint="eastAsia"/>
          <w:b w:val="0"/>
        </w:rPr>
        <w:t>申請人應確實</w:t>
      </w:r>
      <w:r w:rsidR="008E19B9" w:rsidRPr="003030A0">
        <w:rPr>
          <w:b w:val="0"/>
        </w:rPr>
        <w:t>掌握</w:t>
      </w:r>
      <w:r w:rsidR="008E19B9" w:rsidRPr="003030A0">
        <w:rPr>
          <w:rFonts w:hint="eastAsia"/>
          <w:b w:val="0"/>
        </w:rPr>
        <w:t>學生</w:t>
      </w:r>
      <w:r w:rsidR="008E19B9" w:rsidRPr="003030A0">
        <w:rPr>
          <w:b w:val="0"/>
        </w:rPr>
        <w:t>學習現況</w:t>
      </w:r>
      <w:r w:rsidR="008E19B9" w:rsidRPr="003030A0">
        <w:rPr>
          <w:rFonts w:hint="eastAsia"/>
          <w:b w:val="0"/>
        </w:rPr>
        <w:t>、</w:t>
      </w:r>
      <w:r w:rsidR="008E19B9" w:rsidRPr="003030A0">
        <w:rPr>
          <w:b w:val="0"/>
        </w:rPr>
        <w:t>個人及學校合作實驗計畫</w:t>
      </w:r>
      <w:r w:rsidR="008E19B9" w:rsidRPr="003030A0">
        <w:rPr>
          <w:rFonts w:hint="eastAsia"/>
          <w:b w:val="0"/>
        </w:rPr>
        <w:t>之期程。</w:t>
      </w:r>
    </w:p>
    <w:p w14:paraId="70733EA2" w14:textId="77777777" w:rsidR="008E19B9" w:rsidRPr="003030A0" w:rsidRDefault="00E72FAE" w:rsidP="008D12E4">
      <w:pPr>
        <w:pStyle w:val="3"/>
        <w:spacing w:beforeLines="50" w:before="120" w:line="360" w:lineRule="exact"/>
        <w:ind w:leftChars="200" w:left="760" w:hangingChars="150" w:hanging="360"/>
        <w:jc w:val="both"/>
        <w:rPr>
          <w:b w:val="0"/>
          <w:bCs w:val="0"/>
        </w:rPr>
      </w:pPr>
      <w:r w:rsidRPr="003030A0">
        <w:rPr>
          <w:rFonts w:hint="eastAsia"/>
          <w:b w:val="0"/>
          <w:szCs w:val="22"/>
        </w:rPr>
        <w:t>(二)</w:t>
      </w:r>
      <w:proofErr w:type="gramStart"/>
      <w:r w:rsidR="008E19B9" w:rsidRPr="003030A0">
        <w:rPr>
          <w:rFonts w:hint="eastAsia"/>
          <w:b w:val="0"/>
          <w:szCs w:val="22"/>
        </w:rPr>
        <w:t>【</w:t>
      </w:r>
      <w:proofErr w:type="gramEnd"/>
      <w:r w:rsidR="008E19B9" w:rsidRPr="003030A0">
        <w:rPr>
          <w:rFonts w:hint="eastAsia"/>
          <w:b w:val="0"/>
          <w:szCs w:val="22"/>
        </w:rPr>
        <w:t>請注意!】</w:t>
      </w:r>
      <w:r w:rsidR="008E19B9" w:rsidRPr="003030A0">
        <w:rPr>
          <w:b w:val="0"/>
          <w:szCs w:val="22"/>
        </w:rPr>
        <w:t>倘學生尚未</w:t>
      </w:r>
      <w:r w:rsidR="003030A0">
        <w:rPr>
          <w:rFonts w:hint="eastAsia"/>
          <w:b w:val="0"/>
          <w:szCs w:val="22"/>
        </w:rPr>
        <w:t>完成高中修業年限</w:t>
      </w:r>
      <w:r w:rsidR="008E19B9" w:rsidRPr="003030A0">
        <w:rPr>
          <w:b w:val="0"/>
          <w:szCs w:val="22"/>
        </w:rPr>
        <w:t>但</w:t>
      </w:r>
      <w:r w:rsidR="003030A0">
        <w:rPr>
          <w:rFonts w:hint="eastAsia"/>
          <w:b w:val="0"/>
          <w:szCs w:val="22"/>
        </w:rPr>
        <w:t>實驗教育</w:t>
      </w:r>
      <w:r w:rsidR="008E19B9" w:rsidRPr="003030A0">
        <w:rPr>
          <w:b w:val="0"/>
          <w:szCs w:val="22"/>
        </w:rPr>
        <w:t>期程</w:t>
      </w:r>
      <w:r w:rsidR="003030A0">
        <w:rPr>
          <w:rFonts w:hint="eastAsia"/>
          <w:b w:val="0"/>
          <w:szCs w:val="22"/>
        </w:rPr>
        <w:t>已</w:t>
      </w:r>
      <w:r w:rsidR="008E19B9" w:rsidRPr="003030A0">
        <w:rPr>
          <w:b w:val="0"/>
          <w:szCs w:val="22"/>
        </w:rPr>
        <w:t>到期，務必</w:t>
      </w:r>
      <w:r w:rsidR="008E19B9" w:rsidRPr="003030A0">
        <w:rPr>
          <w:rFonts w:hint="eastAsia"/>
          <w:b w:val="0"/>
          <w:szCs w:val="22"/>
        </w:rPr>
        <w:t>主動</w:t>
      </w:r>
      <w:r w:rsidR="008E19B9" w:rsidRPr="003030A0">
        <w:rPr>
          <w:b w:val="0"/>
          <w:szCs w:val="22"/>
        </w:rPr>
        <w:t>於</w:t>
      </w:r>
      <w:r w:rsidR="003030A0">
        <w:rPr>
          <w:rFonts w:hint="eastAsia"/>
          <w:b w:val="0"/>
          <w:szCs w:val="22"/>
        </w:rPr>
        <w:t>當學期</w:t>
      </w:r>
      <w:r w:rsidR="008E19B9" w:rsidRPr="003030A0">
        <w:rPr>
          <w:b w:val="0"/>
          <w:szCs w:val="22"/>
        </w:rPr>
        <w:t>4月</w:t>
      </w:r>
      <w:r w:rsidR="008E19B9" w:rsidRPr="003030A0">
        <w:rPr>
          <w:rFonts w:hint="eastAsia"/>
          <w:b w:val="0"/>
          <w:szCs w:val="22"/>
        </w:rPr>
        <w:t>或</w:t>
      </w:r>
      <w:r w:rsidR="008E19B9" w:rsidRPr="003030A0">
        <w:rPr>
          <w:b w:val="0"/>
          <w:szCs w:val="22"/>
        </w:rPr>
        <w:t>10月提出新</w:t>
      </w:r>
      <w:r w:rsidR="008E19B9" w:rsidRPr="003030A0">
        <w:rPr>
          <w:rFonts w:hint="eastAsia"/>
          <w:b w:val="0"/>
          <w:szCs w:val="22"/>
        </w:rPr>
        <w:t>期程申</w:t>
      </w:r>
      <w:r w:rsidR="008E19B9" w:rsidRPr="003030A0">
        <w:rPr>
          <w:rFonts w:hint="eastAsia"/>
          <w:b w:val="0"/>
          <w:bCs w:val="0"/>
        </w:rPr>
        <w:t>請，</w:t>
      </w:r>
      <w:r w:rsidR="008E19B9" w:rsidRPr="003030A0">
        <w:rPr>
          <w:b w:val="0"/>
          <w:bCs w:val="0"/>
        </w:rPr>
        <w:t>逾期將無法受理。</w:t>
      </w:r>
    </w:p>
    <w:p w14:paraId="1036BFCB" w14:textId="77777777" w:rsidR="008E19B9" w:rsidRPr="003030A0" w:rsidRDefault="00E72FAE" w:rsidP="008D12E4">
      <w:pPr>
        <w:pStyle w:val="3"/>
        <w:spacing w:beforeLines="50" w:before="120" w:line="360" w:lineRule="exact"/>
        <w:ind w:leftChars="200" w:left="760" w:hangingChars="150" w:hanging="360"/>
        <w:jc w:val="both"/>
        <w:rPr>
          <w:b w:val="0"/>
        </w:rPr>
      </w:pPr>
      <w:r w:rsidRPr="003030A0">
        <w:rPr>
          <w:rFonts w:hint="eastAsia"/>
          <w:b w:val="0"/>
        </w:rPr>
        <w:t>(三)</w:t>
      </w:r>
      <w:r w:rsidR="008E19B9" w:rsidRPr="003030A0">
        <w:rPr>
          <w:b w:val="0"/>
        </w:rPr>
        <w:t>與學校合作者</w:t>
      </w:r>
      <w:r w:rsidR="008E19B9" w:rsidRPr="003030A0">
        <w:rPr>
          <w:rFonts w:hint="eastAsia"/>
          <w:b w:val="0"/>
        </w:rPr>
        <w:t>，</w:t>
      </w:r>
      <w:r w:rsidR="008E19B9" w:rsidRPr="003030A0">
        <w:rPr>
          <w:b w:val="0"/>
        </w:rPr>
        <w:t>請主動與學校聯繫</w:t>
      </w:r>
      <w:r w:rsidR="008E19B9" w:rsidRPr="003030A0">
        <w:rPr>
          <w:rFonts w:hint="eastAsia"/>
          <w:b w:val="0"/>
        </w:rPr>
        <w:t>所須配合申請事項</w:t>
      </w:r>
      <w:r w:rsidR="008E19B9" w:rsidRPr="003030A0">
        <w:rPr>
          <w:b w:val="0"/>
        </w:rPr>
        <w:t>及參與</w:t>
      </w:r>
      <w:r w:rsidR="008E19B9" w:rsidRPr="003030A0">
        <w:rPr>
          <w:rFonts w:hint="eastAsia"/>
          <w:b w:val="0"/>
        </w:rPr>
        <w:t>相關</w:t>
      </w:r>
      <w:r w:rsidR="008E19B9" w:rsidRPr="003030A0">
        <w:rPr>
          <w:b w:val="0"/>
        </w:rPr>
        <w:t>會議。</w:t>
      </w:r>
    </w:p>
    <w:p w14:paraId="1F689ACD" w14:textId="77777777" w:rsidR="008E19B9" w:rsidRDefault="008E19B9" w:rsidP="008E19B9">
      <w:pPr>
        <w:rPr>
          <w:rFonts w:ascii="微軟正黑體" w:eastAsia="微軟正黑體" w:hAnsi="微軟正黑體"/>
          <w:b/>
          <w:spacing w:val="-1"/>
          <w:sz w:val="26"/>
          <w:szCs w:val="26"/>
        </w:rPr>
      </w:pPr>
    </w:p>
    <w:p w14:paraId="0B076BF7" w14:textId="77777777" w:rsidR="00067F88" w:rsidRDefault="00E72FAE" w:rsidP="00E72FAE">
      <w:pPr>
        <w:pStyle w:val="3"/>
        <w:spacing w:beforeLines="50" w:before="120" w:line="360" w:lineRule="exact"/>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五、</w:t>
      </w:r>
      <w:r w:rsidR="008E19B9" w:rsidRPr="004D0AB0">
        <w:rPr>
          <w:rFonts w:cs="SimSun" w:hint="eastAsia"/>
          <w:bCs w:val="0"/>
          <w:color w:val="000000" w:themeColor="text1"/>
          <w:spacing w:val="-1"/>
          <w:sz w:val="26"/>
          <w:szCs w:val="26"/>
          <w:highlight w:val="yellow"/>
        </w:rPr>
        <w:t>【</w:t>
      </w:r>
      <w:r w:rsidR="008E19B9" w:rsidRPr="004D0AB0">
        <w:rPr>
          <w:rFonts w:cs="SimSun"/>
          <w:bCs w:val="0"/>
          <w:color w:val="000000" w:themeColor="text1"/>
          <w:spacing w:val="-1"/>
          <w:sz w:val="26"/>
          <w:szCs w:val="26"/>
          <w:highlight w:val="yellow"/>
        </w:rPr>
        <w:t>全國高級中等教育階段實驗教育學生學習歷程填報平臺</w:t>
      </w:r>
      <w:r w:rsidR="008E19B9" w:rsidRPr="004D0AB0">
        <w:rPr>
          <w:rFonts w:cs="SimSun" w:hint="eastAsia"/>
          <w:bCs w:val="0"/>
          <w:color w:val="000000" w:themeColor="text1"/>
          <w:spacing w:val="-1"/>
          <w:sz w:val="26"/>
          <w:szCs w:val="26"/>
          <w:highlight w:val="yellow"/>
        </w:rPr>
        <w:t>】</w:t>
      </w:r>
    </w:p>
    <w:p w14:paraId="36C58CC4" w14:textId="77777777" w:rsidR="008E19B9" w:rsidRPr="00411F61" w:rsidRDefault="00067F88" w:rsidP="00067F88">
      <w:pPr>
        <w:pStyle w:val="3"/>
        <w:spacing w:beforeLines="50" w:before="120" w:line="360" w:lineRule="exact"/>
        <w:jc w:val="both"/>
        <w:rPr>
          <w:rFonts w:cs="SimSun"/>
          <w:bCs w:val="0"/>
          <w:spacing w:val="-4"/>
          <w:szCs w:val="22"/>
        </w:rPr>
      </w:pPr>
      <w:r w:rsidRPr="00067F88">
        <w:rPr>
          <w:rFonts w:cs="SimSun" w:hint="eastAsia"/>
          <w:bCs w:val="0"/>
          <w:color w:val="000000" w:themeColor="text1"/>
          <w:spacing w:val="-1"/>
          <w:sz w:val="26"/>
          <w:szCs w:val="26"/>
        </w:rPr>
        <w:t xml:space="preserve">         </w:t>
      </w:r>
      <w:r w:rsidR="008E19B9" w:rsidRPr="004D0AB0">
        <w:rPr>
          <w:rFonts w:cs="SimSun"/>
          <w:bCs w:val="0"/>
          <w:color w:val="000000" w:themeColor="text1"/>
          <w:spacing w:val="-1"/>
          <w:sz w:val="26"/>
          <w:szCs w:val="26"/>
          <w:highlight w:val="yellow"/>
        </w:rPr>
        <w:t>初次參與</w:t>
      </w:r>
      <w:r w:rsidR="008E19B9" w:rsidRPr="004D0AB0">
        <w:rPr>
          <w:rFonts w:cs="SimSun" w:hint="eastAsia"/>
          <w:bCs w:val="0"/>
          <w:color w:val="000000" w:themeColor="text1"/>
          <w:spacing w:val="-1"/>
          <w:sz w:val="26"/>
          <w:szCs w:val="26"/>
          <w:highlight w:val="yellow"/>
        </w:rPr>
        <w:t>高中</w:t>
      </w:r>
      <w:r w:rsidR="008E19B9" w:rsidRPr="004D0AB0">
        <w:rPr>
          <w:rFonts w:cs="SimSun"/>
          <w:bCs w:val="0"/>
          <w:color w:val="000000" w:themeColor="text1"/>
          <w:spacing w:val="-1"/>
          <w:sz w:val="26"/>
          <w:szCs w:val="26"/>
          <w:highlight w:val="yellow"/>
        </w:rPr>
        <w:t>實驗教育</w:t>
      </w:r>
      <w:r w:rsidR="008E19B9" w:rsidRPr="004D0AB0">
        <w:rPr>
          <w:rFonts w:cs="SimSun" w:hint="eastAsia"/>
          <w:bCs w:val="0"/>
          <w:color w:val="000000" w:themeColor="text1"/>
          <w:spacing w:val="-1"/>
          <w:sz w:val="26"/>
          <w:szCs w:val="26"/>
          <w:highlight w:val="yellow"/>
        </w:rPr>
        <w:t>者</w:t>
      </w:r>
      <w:r>
        <w:rPr>
          <w:rFonts w:cs="SimSun" w:hint="eastAsia"/>
          <w:bCs w:val="0"/>
          <w:color w:val="000000" w:themeColor="text1"/>
          <w:spacing w:val="-1"/>
          <w:sz w:val="26"/>
          <w:szCs w:val="26"/>
          <w:highlight w:val="yellow"/>
        </w:rPr>
        <w:t>個人自學及與學校合作者、</w:t>
      </w:r>
      <w:r w:rsidR="008E19B9">
        <w:rPr>
          <w:rFonts w:cs="SimSun" w:hint="eastAsia"/>
          <w:bCs w:val="0"/>
          <w:spacing w:val="-4"/>
          <w:szCs w:val="22"/>
        </w:rPr>
        <w:t>平台</w:t>
      </w:r>
      <w:r w:rsidR="008E19B9" w:rsidRPr="00411F61">
        <w:rPr>
          <w:rFonts w:cs="SimSun" w:hint="eastAsia"/>
          <w:bCs w:val="0"/>
          <w:spacing w:val="-4"/>
          <w:szCs w:val="22"/>
        </w:rPr>
        <w:t>網址：</w:t>
      </w:r>
      <w:hyperlink r:id="rId10" w:history="1">
        <w:r w:rsidR="008E19B9" w:rsidRPr="00411F61">
          <w:rPr>
            <w:rFonts w:cs="SimSun"/>
            <w:bCs w:val="0"/>
            <w:spacing w:val="-4"/>
            <w:sz w:val="20"/>
            <w:szCs w:val="20"/>
          </w:rPr>
          <w:t>https：//exep.k12ea.gov.tw/</w:t>
        </w:r>
      </w:hyperlink>
    </w:p>
    <w:p w14:paraId="53B61138" w14:textId="77777777" w:rsidR="008E19B9" w:rsidRPr="00192C12" w:rsidRDefault="00E72FAE" w:rsidP="006A47B7">
      <w:pPr>
        <w:pStyle w:val="3"/>
        <w:spacing w:beforeLines="50" w:before="120" w:line="360" w:lineRule="exact"/>
        <w:ind w:leftChars="200" w:left="880" w:hangingChars="200" w:hanging="480"/>
        <w:jc w:val="both"/>
        <w:rPr>
          <w:b w:val="0"/>
        </w:rPr>
      </w:pPr>
      <w:r>
        <w:rPr>
          <w:rFonts w:hint="eastAsia"/>
          <w:b w:val="0"/>
          <w:bCs w:val="0"/>
        </w:rPr>
        <w:t>(</w:t>
      </w:r>
      <w:proofErr w:type="gramStart"/>
      <w:r>
        <w:rPr>
          <w:rFonts w:hint="eastAsia"/>
          <w:b w:val="0"/>
          <w:bCs w:val="0"/>
        </w:rPr>
        <w:t>一</w:t>
      </w:r>
      <w:proofErr w:type="gramEnd"/>
      <w:r>
        <w:rPr>
          <w:rFonts w:hint="eastAsia"/>
          <w:b w:val="0"/>
          <w:bCs w:val="0"/>
        </w:rPr>
        <w:t>)</w:t>
      </w:r>
      <w:r w:rsidR="008E19B9" w:rsidRPr="00192C12">
        <w:rPr>
          <w:b w:val="0"/>
          <w:bCs w:val="0"/>
        </w:rPr>
        <w:t>依</w:t>
      </w:r>
      <w:r w:rsidR="008E19B9" w:rsidRPr="00192C12">
        <w:rPr>
          <w:rFonts w:hint="eastAsia"/>
          <w:b w:val="0"/>
          <w:bCs w:val="0"/>
        </w:rPr>
        <w:t>教育部國民及學前教育署</w:t>
      </w:r>
      <w:r w:rsidR="008E19B9" w:rsidRPr="00192C12">
        <w:rPr>
          <w:b w:val="0"/>
          <w:bCs w:val="0"/>
        </w:rPr>
        <w:t>「高級中等教育階段實驗教育學生學習歷程檔案作業要點」</w:t>
      </w:r>
      <w:r w:rsidR="008E19B9" w:rsidRPr="00192C12">
        <w:rPr>
          <w:rFonts w:hint="eastAsia"/>
          <w:b w:val="0"/>
          <w:bCs w:val="0"/>
        </w:rPr>
        <w:t>及「</w:t>
      </w:r>
      <w:r w:rsidR="008E19B9" w:rsidRPr="00192C12">
        <w:rPr>
          <w:b w:val="0"/>
          <w:bCs w:val="0"/>
        </w:rPr>
        <w:t>高</w:t>
      </w:r>
      <w:r w:rsidR="008E19B9" w:rsidRPr="00192C12">
        <w:rPr>
          <w:b w:val="0"/>
        </w:rPr>
        <w:t>級中等教育階段學生學籍異動之學生學習歷程檔案處理原則」。</w:t>
      </w:r>
    </w:p>
    <w:p w14:paraId="0ABF7F44" w14:textId="77777777" w:rsidR="008E19B9" w:rsidRPr="00192C12" w:rsidRDefault="00E72FAE" w:rsidP="006A47B7">
      <w:pPr>
        <w:pStyle w:val="3"/>
        <w:spacing w:beforeLines="50" w:before="120" w:line="360" w:lineRule="exact"/>
        <w:ind w:leftChars="200" w:left="880" w:hangingChars="200" w:hanging="480"/>
        <w:jc w:val="both"/>
        <w:rPr>
          <w:b w:val="0"/>
        </w:rPr>
      </w:pPr>
      <w:r>
        <w:rPr>
          <w:rFonts w:hint="eastAsia"/>
          <w:b w:val="0"/>
        </w:rPr>
        <w:t>(二)</w:t>
      </w:r>
      <w:r w:rsidR="008E19B9" w:rsidRPr="00192C12">
        <w:rPr>
          <w:b w:val="0"/>
        </w:rPr>
        <w:t>初次參與實</w:t>
      </w:r>
      <w:r w:rsidR="008E19B9" w:rsidRPr="00192C12">
        <w:rPr>
          <w:rFonts w:hint="eastAsia"/>
          <w:b w:val="0"/>
        </w:rPr>
        <w:t>驗教</w:t>
      </w:r>
      <w:r w:rsidR="008E19B9" w:rsidRPr="00192C12">
        <w:rPr>
          <w:b w:val="0"/>
        </w:rPr>
        <w:t>育者</w:t>
      </w:r>
      <w:r w:rsidR="00067F88">
        <w:rPr>
          <w:rFonts w:hint="eastAsia"/>
          <w:b w:val="0"/>
        </w:rPr>
        <w:t>個人自學者，</w:t>
      </w:r>
      <w:r w:rsidR="008E19B9" w:rsidRPr="00192C12">
        <w:rPr>
          <w:b w:val="0"/>
        </w:rPr>
        <w:t>於註冊時繳交「學習歷程資料表」申請帳號</w:t>
      </w:r>
      <w:r w:rsidR="008E19B9" w:rsidRPr="00192C12">
        <w:rPr>
          <w:rFonts w:hint="eastAsia"/>
          <w:b w:val="0"/>
        </w:rPr>
        <w:t>建置，並請自行觀看教學影片</w:t>
      </w:r>
      <w:r w:rsidR="008E19B9" w:rsidRPr="00192C12">
        <w:rPr>
          <w:b w:val="0"/>
        </w:rPr>
        <w:t>。</w:t>
      </w:r>
    </w:p>
    <w:p w14:paraId="6F821916" w14:textId="44726957" w:rsidR="008E19B9" w:rsidRPr="00575096" w:rsidRDefault="00E72FAE" w:rsidP="006A47B7">
      <w:pPr>
        <w:pStyle w:val="3"/>
        <w:spacing w:beforeLines="50" w:before="120" w:line="360" w:lineRule="exact"/>
        <w:ind w:leftChars="200" w:left="880" w:hangingChars="200" w:hanging="480"/>
        <w:jc w:val="both"/>
        <w:rPr>
          <w:b w:val="0"/>
        </w:rPr>
      </w:pPr>
      <w:r>
        <w:rPr>
          <w:rFonts w:hint="eastAsia"/>
          <w:b w:val="0"/>
        </w:rPr>
        <w:t>(三)</w:t>
      </w:r>
      <w:r w:rsidR="008E19B9" w:rsidRPr="00192C12">
        <w:rPr>
          <w:b w:val="0"/>
        </w:rPr>
        <w:t>帳號及</w:t>
      </w:r>
      <w:proofErr w:type="gramStart"/>
      <w:r w:rsidR="008E19B9" w:rsidRPr="00192C12">
        <w:rPr>
          <w:b w:val="0"/>
        </w:rPr>
        <w:t>開通碼</w:t>
      </w:r>
      <w:proofErr w:type="gramEnd"/>
      <w:r w:rsidR="008E19B9" w:rsidRPr="00192C12">
        <w:rPr>
          <w:b w:val="0"/>
        </w:rPr>
        <w:t>：</w:t>
      </w:r>
      <w:r w:rsidR="008E19B9" w:rsidRPr="00192C12">
        <w:rPr>
          <w:rFonts w:hint="eastAsia"/>
          <w:b w:val="0"/>
        </w:rPr>
        <w:t>每學期於開學</w:t>
      </w:r>
      <w:proofErr w:type="gramStart"/>
      <w:r w:rsidR="008E19B9" w:rsidRPr="00192C12">
        <w:rPr>
          <w:rFonts w:hint="eastAsia"/>
          <w:b w:val="0"/>
        </w:rPr>
        <w:t>後</w:t>
      </w:r>
      <w:r w:rsidR="008E19B9" w:rsidRPr="00192C12">
        <w:rPr>
          <w:b w:val="0"/>
        </w:rPr>
        <w:t>3月</w:t>
      </w:r>
      <w:proofErr w:type="gramEnd"/>
      <w:r w:rsidR="008E19B9" w:rsidRPr="00192C12">
        <w:rPr>
          <w:rFonts w:hint="eastAsia"/>
          <w:b w:val="0"/>
        </w:rPr>
        <w:t>、</w:t>
      </w:r>
      <w:r w:rsidR="008E19B9" w:rsidRPr="00192C12">
        <w:rPr>
          <w:b w:val="0"/>
        </w:rPr>
        <w:t>10月</w:t>
      </w:r>
      <w:r w:rsidR="008E19B9" w:rsidRPr="00192C12">
        <w:rPr>
          <w:rFonts w:hint="eastAsia"/>
          <w:b w:val="0"/>
        </w:rPr>
        <w:t>下旬，申請人</w:t>
      </w:r>
      <w:r w:rsidR="008E19B9">
        <w:rPr>
          <w:rFonts w:hint="eastAsia"/>
          <w:b w:val="0"/>
        </w:rPr>
        <w:t>（</w:t>
      </w:r>
      <w:r w:rsidR="008E19B9" w:rsidRPr="00192C12">
        <w:rPr>
          <w:rFonts w:hint="eastAsia"/>
          <w:b w:val="0"/>
        </w:rPr>
        <w:t>家長</w:t>
      </w:r>
      <w:r w:rsidR="00E11E70">
        <w:rPr>
          <w:rFonts w:hint="eastAsia"/>
          <w:b w:val="0"/>
        </w:rPr>
        <w:t>/實驗教育辦理者</w:t>
      </w:r>
      <w:r w:rsidR="008E19B9">
        <w:rPr>
          <w:rFonts w:hint="eastAsia"/>
          <w:b w:val="0"/>
        </w:rPr>
        <w:t>）</w:t>
      </w:r>
      <w:r w:rsidR="008E19B9" w:rsidRPr="00192C12">
        <w:rPr>
          <w:rFonts w:hint="eastAsia"/>
          <w:b w:val="0"/>
        </w:rPr>
        <w:t>及學生會收到帳號及</w:t>
      </w:r>
      <w:proofErr w:type="gramStart"/>
      <w:r w:rsidR="008E19B9" w:rsidRPr="00192C12">
        <w:rPr>
          <w:rFonts w:hint="eastAsia"/>
          <w:b w:val="0"/>
        </w:rPr>
        <w:t>開通碼</w:t>
      </w:r>
      <w:bookmarkStart w:id="5" w:name="_Hlk220056309"/>
      <w:proofErr w:type="gramEnd"/>
      <w:r w:rsidR="008E19B9">
        <w:rPr>
          <w:rFonts w:hint="eastAsia"/>
          <w:b w:val="0"/>
        </w:rPr>
        <w:t>，</w:t>
      </w:r>
      <w:r w:rsidR="008E19B9" w:rsidRPr="00192C12">
        <w:rPr>
          <w:b w:val="0"/>
          <w:spacing w:val="-2"/>
        </w:rPr>
        <w:t>請</w:t>
      </w:r>
      <w:proofErr w:type="gramStart"/>
      <w:r w:rsidR="008E19B9" w:rsidRPr="00192C12">
        <w:rPr>
          <w:rFonts w:hint="eastAsia"/>
          <w:b w:val="0"/>
          <w:spacing w:val="-2"/>
        </w:rPr>
        <w:t>逕</w:t>
      </w:r>
      <w:proofErr w:type="gramEnd"/>
      <w:r w:rsidR="008E19B9" w:rsidRPr="00192C12">
        <w:rPr>
          <w:b w:val="0"/>
          <w:spacing w:val="-2"/>
        </w:rPr>
        <w:t>至「全國高中階段實驗教育學生學習歷程填報平台」</w:t>
      </w:r>
      <w:r w:rsidR="00E11E70">
        <w:rPr>
          <w:rFonts w:hint="eastAsia"/>
          <w:b w:val="0"/>
          <w:spacing w:val="-2"/>
        </w:rPr>
        <w:t>(以下簡稱平台)</w:t>
      </w:r>
      <w:r w:rsidR="008E19B9" w:rsidRPr="00192C12">
        <w:rPr>
          <w:rFonts w:hint="eastAsia"/>
          <w:b w:val="0"/>
          <w:spacing w:val="-2"/>
        </w:rPr>
        <w:t>進行帳號</w:t>
      </w:r>
      <w:r w:rsidR="008E19B9" w:rsidRPr="00192C12">
        <w:rPr>
          <w:b w:val="0"/>
          <w:spacing w:val="-2"/>
        </w:rPr>
        <w:t>開通</w:t>
      </w:r>
      <w:r w:rsidR="008E19B9">
        <w:rPr>
          <w:rFonts w:hint="eastAsia"/>
          <w:b w:val="0"/>
          <w:spacing w:val="-2"/>
        </w:rPr>
        <w:t>。</w:t>
      </w:r>
      <w:bookmarkEnd w:id="5"/>
      <w:r w:rsidR="00E11E70" w:rsidRPr="00037B41">
        <w:rPr>
          <w:rFonts w:cs="Times New Roman" w:hint="eastAsia"/>
          <w:color w:val="7030A0"/>
        </w:rPr>
        <w:t>請學生</w:t>
      </w:r>
      <w:r w:rsidR="00E11E70">
        <w:rPr>
          <w:rFonts w:cs="Times New Roman" w:hint="eastAsia"/>
          <w:color w:val="7030A0"/>
        </w:rPr>
        <w:t>及家長</w:t>
      </w:r>
      <w:r w:rsidR="00E11E70" w:rsidRPr="00037B41">
        <w:rPr>
          <w:rFonts w:cs="Times New Roman" w:hint="eastAsia"/>
          <w:color w:val="7030A0"/>
        </w:rPr>
        <w:t>都要完成平</w:t>
      </w:r>
      <w:r w:rsidR="00E11E70">
        <w:rPr>
          <w:rFonts w:cs="Times New Roman" w:hint="eastAsia"/>
          <w:color w:val="7030A0"/>
        </w:rPr>
        <w:t>台</w:t>
      </w:r>
      <w:r w:rsidR="00E11E70" w:rsidRPr="00037B41">
        <w:rPr>
          <w:rFonts w:cs="Times New Roman" w:hint="eastAsia"/>
          <w:color w:val="7030A0"/>
        </w:rPr>
        <w:t>開通帳號的流程，若帳號未</w:t>
      </w:r>
      <w:proofErr w:type="gramStart"/>
      <w:r w:rsidR="00E11E70" w:rsidRPr="00037B41">
        <w:rPr>
          <w:rFonts w:cs="Times New Roman" w:hint="eastAsia"/>
          <w:color w:val="7030A0"/>
        </w:rPr>
        <w:t>開通，</w:t>
      </w:r>
      <w:proofErr w:type="gramEnd"/>
      <w:r w:rsidR="00E11E70" w:rsidRPr="00037B41">
        <w:rPr>
          <w:rFonts w:cs="Times New Roman" w:hint="eastAsia"/>
          <w:color w:val="7030A0"/>
        </w:rPr>
        <w:t>將導致無法順利上傳／提交實驗教育學習歷程檔案，即使暫無使用需求，都請完成帳號</w:t>
      </w:r>
      <w:proofErr w:type="gramStart"/>
      <w:r w:rsidR="00E11E70" w:rsidRPr="00037B41">
        <w:rPr>
          <w:rFonts w:cs="Times New Roman" w:hint="eastAsia"/>
          <w:color w:val="7030A0"/>
        </w:rPr>
        <w:t>開通，</w:t>
      </w:r>
      <w:proofErr w:type="gramEnd"/>
      <w:r w:rsidR="00E11E70" w:rsidRPr="00037B41">
        <w:rPr>
          <w:rFonts w:cs="Times New Roman" w:hint="eastAsia"/>
          <w:color w:val="7030A0"/>
        </w:rPr>
        <w:t>以利收到</w:t>
      </w:r>
      <w:r w:rsidR="00E11E70">
        <w:rPr>
          <w:rFonts w:cs="Times New Roman" w:hint="eastAsia"/>
          <w:color w:val="7030A0"/>
        </w:rPr>
        <w:t>平台發送的</w:t>
      </w:r>
      <w:r w:rsidR="00E11E70" w:rsidRPr="00037B41">
        <w:rPr>
          <w:rFonts w:cs="Times New Roman" w:hint="eastAsia"/>
          <w:color w:val="7030A0"/>
        </w:rPr>
        <w:t>重要通知信（例如最新提交時程表、說明會通知信等）。日後系統會追蹤帳號是否開通並再次提醒，請學生</w:t>
      </w:r>
      <w:r w:rsidR="00E11E70">
        <w:rPr>
          <w:rFonts w:cs="Times New Roman" w:hint="eastAsia"/>
          <w:color w:val="7030A0"/>
        </w:rPr>
        <w:t>及家長務</w:t>
      </w:r>
      <w:r w:rsidR="00E11E70" w:rsidRPr="00037B41">
        <w:rPr>
          <w:rFonts w:cs="Times New Roman" w:hint="eastAsia"/>
          <w:color w:val="7030A0"/>
        </w:rPr>
        <w:t>必完成</w:t>
      </w:r>
      <w:r w:rsidR="00E11E70">
        <w:rPr>
          <w:rFonts w:cs="Times New Roman" w:hint="eastAsia"/>
          <w:color w:val="7030A0"/>
        </w:rPr>
        <w:t>開通</w:t>
      </w:r>
      <w:r w:rsidR="00E11E70" w:rsidRPr="00037B41">
        <w:rPr>
          <w:rFonts w:cs="Times New Roman" w:hint="eastAsia"/>
          <w:color w:val="7030A0"/>
        </w:rPr>
        <w:t>。</w:t>
      </w:r>
    </w:p>
    <w:p w14:paraId="6D094279" w14:textId="77777777" w:rsidR="008E19B9" w:rsidRPr="00192C12" w:rsidRDefault="00E72FAE" w:rsidP="006A47B7">
      <w:pPr>
        <w:pStyle w:val="3"/>
        <w:spacing w:beforeLines="50" w:before="120" w:line="360" w:lineRule="exact"/>
        <w:ind w:leftChars="200" w:left="880" w:hangingChars="200" w:hanging="480"/>
        <w:jc w:val="both"/>
        <w:rPr>
          <w:b w:val="0"/>
        </w:rPr>
      </w:pPr>
      <w:r>
        <w:rPr>
          <w:rFonts w:hint="eastAsia"/>
          <w:b w:val="0"/>
        </w:rPr>
        <w:t>(四)</w:t>
      </w:r>
      <w:r w:rsidR="008E19B9" w:rsidRPr="00192C12">
        <w:rPr>
          <w:rFonts w:hint="eastAsia"/>
          <w:b w:val="0"/>
        </w:rPr>
        <w:t>申請人</w:t>
      </w:r>
      <w:r w:rsidR="008E19B9">
        <w:rPr>
          <w:rFonts w:hint="eastAsia"/>
          <w:b w:val="0"/>
        </w:rPr>
        <w:t>（</w:t>
      </w:r>
      <w:r w:rsidR="008E19B9" w:rsidRPr="00192C12">
        <w:rPr>
          <w:rFonts w:hint="eastAsia"/>
          <w:b w:val="0"/>
        </w:rPr>
        <w:t>家長</w:t>
      </w:r>
      <w:r w:rsidR="008E19B9">
        <w:rPr>
          <w:rFonts w:hint="eastAsia"/>
          <w:b w:val="0"/>
        </w:rPr>
        <w:t>）</w:t>
      </w:r>
      <w:r w:rsidR="008E19B9" w:rsidRPr="00192C12">
        <w:rPr>
          <w:rFonts w:hint="eastAsia"/>
          <w:b w:val="0"/>
        </w:rPr>
        <w:t>及學生</w:t>
      </w:r>
      <w:r w:rsidR="008E19B9" w:rsidRPr="00192C12">
        <w:rPr>
          <w:rFonts w:hint="eastAsia"/>
          <w:b w:val="0"/>
          <w:spacing w:val="-2"/>
        </w:rPr>
        <w:t>應</w:t>
      </w:r>
      <w:r w:rsidR="008E19B9">
        <w:rPr>
          <w:rFonts w:hint="eastAsia"/>
          <w:b w:val="0"/>
          <w:spacing w:val="-2"/>
        </w:rPr>
        <w:t>於</w:t>
      </w:r>
      <w:r w:rsidR="008E19B9" w:rsidRPr="00192C12">
        <w:rPr>
          <w:rFonts w:hint="eastAsia"/>
          <w:b w:val="0"/>
          <w:spacing w:val="-2"/>
        </w:rPr>
        <w:t>教育部國</w:t>
      </w:r>
      <w:r w:rsidR="008E19B9" w:rsidRPr="00192C12">
        <w:rPr>
          <w:rFonts w:hint="eastAsia"/>
          <w:b w:val="0"/>
        </w:rPr>
        <w:t>教署</w:t>
      </w:r>
      <w:r w:rsidR="008E19B9" w:rsidRPr="00192C12">
        <w:rPr>
          <w:b w:val="0"/>
        </w:rPr>
        <w:t>每年</w:t>
      </w:r>
      <w:r w:rsidR="008E19B9" w:rsidRPr="00192C12">
        <w:rPr>
          <w:rFonts w:hint="eastAsia"/>
          <w:b w:val="0"/>
        </w:rPr>
        <w:t>公布之期</w:t>
      </w:r>
      <w:r w:rsidR="008E19B9" w:rsidRPr="00192C12">
        <w:rPr>
          <w:b w:val="0"/>
        </w:rPr>
        <w:t>間內</w:t>
      </w:r>
      <w:r w:rsidR="008E19B9" w:rsidRPr="00192C12">
        <w:rPr>
          <w:rFonts w:hint="eastAsia"/>
          <w:b w:val="0"/>
        </w:rPr>
        <w:t>，自行</w:t>
      </w:r>
      <w:r w:rsidR="008E19B9" w:rsidRPr="00192C12">
        <w:rPr>
          <w:b w:val="0"/>
        </w:rPr>
        <w:t>上傳</w:t>
      </w:r>
      <w:r w:rsidR="008E19B9">
        <w:rPr>
          <w:rFonts w:hint="eastAsia"/>
          <w:b w:val="0"/>
        </w:rPr>
        <w:t>「</w:t>
      </w:r>
      <w:r w:rsidR="008E19B9" w:rsidRPr="00192C12">
        <w:rPr>
          <w:b w:val="0"/>
        </w:rPr>
        <w:t>課程名冊、課程學習成果及多元表現、修課</w:t>
      </w:r>
      <w:r w:rsidR="008E19B9" w:rsidRPr="00192C12">
        <w:rPr>
          <w:rFonts w:hint="eastAsia"/>
          <w:b w:val="0"/>
        </w:rPr>
        <w:t>紀</w:t>
      </w:r>
      <w:r w:rsidR="008E19B9" w:rsidRPr="00192C12">
        <w:rPr>
          <w:b w:val="0"/>
        </w:rPr>
        <w:t>錄</w:t>
      </w:r>
      <w:r w:rsidR="008E19B9">
        <w:rPr>
          <w:rFonts w:hint="eastAsia"/>
          <w:b w:val="0"/>
        </w:rPr>
        <w:t>」</w:t>
      </w:r>
      <w:proofErr w:type="gramStart"/>
      <w:r w:rsidR="008E19B9" w:rsidRPr="00192C12">
        <w:rPr>
          <w:b w:val="0"/>
        </w:rPr>
        <w:t>（</w:t>
      </w:r>
      <w:r w:rsidR="008E19B9" w:rsidRPr="00192C12">
        <w:rPr>
          <w:rFonts w:hint="eastAsia"/>
          <w:b w:val="0"/>
        </w:rPr>
        <w:t>註</w:t>
      </w:r>
      <w:proofErr w:type="gramEnd"/>
      <w:r w:rsidR="008E19B9">
        <w:rPr>
          <w:rFonts w:hint="eastAsia"/>
          <w:b w:val="0"/>
        </w:rPr>
        <w:t>：</w:t>
      </w:r>
      <w:r w:rsidR="008E19B9" w:rsidRPr="00192C12">
        <w:rPr>
          <w:rFonts w:hint="eastAsia"/>
          <w:b w:val="0"/>
        </w:rPr>
        <w:t>應與學年</w:t>
      </w:r>
      <w:r w:rsidR="008E19B9">
        <w:rPr>
          <w:rFonts w:hint="eastAsia"/>
          <w:b w:val="0"/>
        </w:rPr>
        <w:t>（</w:t>
      </w:r>
      <w:r w:rsidR="008E19B9" w:rsidRPr="00192C12">
        <w:rPr>
          <w:rFonts w:hint="eastAsia"/>
          <w:b w:val="0"/>
        </w:rPr>
        <w:t>學期</w:t>
      </w:r>
      <w:r w:rsidR="008E19B9">
        <w:rPr>
          <w:rFonts w:hint="eastAsia"/>
          <w:b w:val="0"/>
        </w:rPr>
        <w:t>）</w:t>
      </w:r>
      <w:r w:rsidR="008E19B9" w:rsidRPr="00192C12">
        <w:rPr>
          <w:b w:val="0"/>
        </w:rPr>
        <w:t>學習報告書各科成績登錄</w:t>
      </w:r>
      <w:r w:rsidR="008E19B9" w:rsidRPr="00192C12">
        <w:rPr>
          <w:rFonts w:hint="eastAsia"/>
          <w:b w:val="0"/>
        </w:rPr>
        <w:t>相符</w:t>
      </w:r>
      <w:proofErr w:type="gramStart"/>
      <w:r w:rsidR="008E19B9" w:rsidRPr="00192C12">
        <w:rPr>
          <w:b w:val="0"/>
        </w:rPr>
        <w:t>）</w:t>
      </w:r>
      <w:proofErr w:type="gramEnd"/>
      <w:r w:rsidR="008E19B9">
        <w:rPr>
          <w:rFonts w:hint="eastAsia"/>
          <w:b w:val="0"/>
        </w:rPr>
        <w:t>，並完成認證、勾選、提交至中央資料庫等作業</w:t>
      </w:r>
      <w:r w:rsidR="008E19B9" w:rsidRPr="00192C12">
        <w:rPr>
          <w:rFonts w:hint="eastAsia"/>
          <w:b w:val="0"/>
        </w:rPr>
        <w:t>。</w:t>
      </w:r>
    </w:p>
    <w:p w14:paraId="174801F0" w14:textId="77777777" w:rsidR="008E19B9" w:rsidRPr="00192C12" w:rsidRDefault="00E72FAE" w:rsidP="006A47B7">
      <w:pPr>
        <w:pStyle w:val="3"/>
        <w:spacing w:beforeLines="50" w:before="120" w:line="360" w:lineRule="exact"/>
        <w:ind w:leftChars="200" w:left="880" w:hangingChars="200" w:hanging="480"/>
        <w:jc w:val="both"/>
        <w:rPr>
          <w:b w:val="0"/>
        </w:rPr>
      </w:pPr>
      <w:r>
        <w:rPr>
          <w:rFonts w:hint="eastAsia"/>
          <w:b w:val="0"/>
        </w:rPr>
        <w:t>(五)</w:t>
      </w:r>
      <w:r w:rsidR="008E19B9" w:rsidRPr="00192C12">
        <w:rPr>
          <w:rFonts w:hint="eastAsia"/>
          <w:b w:val="0"/>
        </w:rPr>
        <w:t>學習歷程系統使用問題，請至平台首頁</w:t>
      </w:r>
      <w:r w:rsidR="008E19B9">
        <w:rPr>
          <w:rFonts w:hint="eastAsia"/>
          <w:b w:val="0"/>
        </w:rPr>
        <w:t>閱讀</w:t>
      </w:r>
      <w:r w:rsidR="008E19B9" w:rsidRPr="00192C12">
        <w:rPr>
          <w:rFonts w:hint="eastAsia"/>
          <w:b w:val="0"/>
        </w:rPr>
        <w:t>操作手冊，或洽詢</w:t>
      </w:r>
      <w:r w:rsidR="008E19B9" w:rsidRPr="00192C12">
        <w:rPr>
          <w:b w:val="0"/>
        </w:rPr>
        <w:t>暨南大學客服服務專線：049-2910960#3966</w:t>
      </w:r>
      <w:proofErr w:type="gramStart"/>
      <w:r w:rsidR="008E19B9">
        <w:rPr>
          <w:rFonts w:hint="eastAsia"/>
          <w:b w:val="0"/>
        </w:rPr>
        <w:t>（</w:t>
      </w:r>
      <w:proofErr w:type="gramEnd"/>
      <w:r w:rsidR="008E19B9" w:rsidRPr="00192C12">
        <w:rPr>
          <w:b w:val="0"/>
        </w:rPr>
        <w:t>09：00-17：00</w:t>
      </w:r>
      <w:proofErr w:type="gramStart"/>
      <w:r w:rsidR="008E19B9">
        <w:rPr>
          <w:rFonts w:hint="eastAsia"/>
          <w:b w:val="0"/>
        </w:rPr>
        <w:t>）</w:t>
      </w:r>
      <w:proofErr w:type="gramEnd"/>
      <w:r w:rsidR="008E19B9" w:rsidRPr="00192C12">
        <w:rPr>
          <w:rFonts w:hint="eastAsia"/>
          <w:b w:val="0"/>
        </w:rPr>
        <w:t>、</w:t>
      </w:r>
      <w:r w:rsidR="008E19B9" w:rsidRPr="00192C12">
        <w:rPr>
          <w:b w:val="0"/>
        </w:rPr>
        <w:t>客服信箱：</w:t>
      </w:r>
      <w:hyperlink r:id="rId11" w:history="1">
        <w:r w:rsidR="008E19B9" w:rsidRPr="00192C12">
          <w:rPr>
            <w:b w:val="0"/>
          </w:rPr>
          <w:t>exep@mail.ncnu.edu.tw</w:t>
        </w:r>
      </w:hyperlink>
    </w:p>
    <w:p w14:paraId="407F0FE8" w14:textId="77777777" w:rsidR="008E19B9" w:rsidRPr="00192C12" w:rsidRDefault="00E72FAE" w:rsidP="006A47B7">
      <w:pPr>
        <w:pStyle w:val="3"/>
        <w:spacing w:beforeLines="50" w:before="120" w:line="360" w:lineRule="exact"/>
        <w:ind w:leftChars="200" w:left="880" w:hangingChars="200" w:hanging="480"/>
        <w:jc w:val="both"/>
        <w:rPr>
          <w:b w:val="0"/>
        </w:rPr>
      </w:pPr>
      <w:r>
        <w:rPr>
          <w:rFonts w:hint="eastAsia"/>
          <w:b w:val="0"/>
        </w:rPr>
        <w:t>(六)</w:t>
      </w:r>
      <w:r w:rsidR="008E19B9" w:rsidRPr="00192C12">
        <w:rPr>
          <w:b w:val="0"/>
        </w:rPr>
        <w:t>初次參與實驗教育</w:t>
      </w:r>
      <w:r w:rsidR="008E19B9" w:rsidRPr="00192C12">
        <w:rPr>
          <w:rFonts w:hint="eastAsia"/>
          <w:b w:val="0"/>
        </w:rPr>
        <w:t>者，如屬於</w:t>
      </w:r>
      <w:r w:rsidR="008E19B9" w:rsidRPr="00067F88">
        <w:t>學年結束</w:t>
      </w:r>
      <w:proofErr w:type="gramStart"/>
      <w:r w:rsidR="008E19B9" w:rsidRPr="00067F88">
        <w:rPr>
          <w:rFonts w:hint="eastAsia"/>
        </w:rPr>
        <w:t>（</w:t>
      </w:r>
      <w:proofErr w:type="gramEnd"/>
      <w:r w:rsidR="008E19B9" w:rsidRPr="00067F88">
        <w:rPr>
          <w:rFonts w:hint="eastAsia"/>
        </w:rPr>
        <w:t>例：</w:t>
      </w:r>
      <w:r w:rsidR="008E19B9" w:rsidRPr="00067F88">
        <w:t>高</w:t>
      </w:r>
      <w:r w:rsidR="008E19B9" w:rsidRPr="00067F88">
        <w:rPr>
          <w:rFonts w:hint="eastAsia"/>
        </w:rPr>
        <w:t>1</w:t>
      </w:r>
      <w:r w:rsidR="008E19B9" w:rsidRPr="00067F88">
        <w:t>升高</w:t>
      </w:r>
      <w:r w:rsidR="008E19B9" w:rsidRPr="00067F88">
        <w:rPr>
          <w:rFonts w:hint="eastAsia"/>
        </w:rPr>
        <w:t>2</w:t>
      </w:r>
      <w:proofErr w:type="gramStart"/>
      <w:r w:rsidR="008E19B9" w:rsidRPr="00067F88">
        <w:rPr>
          <w:rFonts w:hint="eastAsia"/>
        </w:rPr>
        <w:t>）</w:t>
      </w:r>
      <w:proofErr w:type="gramEnd"/>
      <w:r w:rsidR="008E19B9" w:rsidRPr="00067F88">
        <w:t>轉為實驗教育</w:t>
      </w:r>
      <w:r w:rsidR="008E19B9" w:rsidRPr="00067F88">
        <w:rPr>
          <w:rFonts w:hint="eastAsia"/>
        </w:rPr>
        <w:t>（</w:t>
      </w:r>
      <w:r w:rsidR="008E19B9" w:rsidRPr="00067F88">
        <w:t>含與學校合</w:t>
      </w:r>
      <w:r w:rsidR="008E19B9" w:rsidRPr="00067F88">
        <w:rPr>
          <w:rFonts w:hint="eastAsia"/>
        </w:rPr>
        <w:t>作）</w:t>
      </w:r>
      <w:r w:rsidR="008E19B9" w:rsidRPr="00192C12">
        <w:rPr>
          <w:b w:val="0"/>
        </w:rPr>
        <w:t>，</w:t>
      </w:r>
      <w:r w:rsidR="00067F88">
        <w:rPr>
          <w:rFonts w:hint="eastAsia"/>
          <w:b w:val="0"/>
        </w:rPr>
        <w:t>請</w:t>
      </w:r>
      <w:r w:rsidR="008E19B9" w:rsidRPr="00192C12">
        <w:rPr>
          <w:b w:val="0"/>
        </w:rPr>
        <w:t>務必配合原學校</w:t>
      </w:r>
      <w:r w:rsidR="008E19B9" w:rsidRPr="00192C12">
        <w:rPr>
          <w:rFonts w:hint="eastAsia"/>
          <w:b w:val="0"/>
        </w:rPr>
        <w:t>之</w:t>
      </w:r>
      <w:r w:rsidR="008E19B9" w:rsidRPr="00192C12">
        <w:rPr>
          <w:b w:val="0"/>
        </w:rPr>
        <w:t>學習歷程檔案期程</w:t>
      </w:r>
      <w:r w:rsidR="008E19B9" w:rsidRPr="00192C12">
        <w:rPr>
          <w:rFonts w:hint="eastAsia"/>
          <w:b w:val="0"/>
        </w:rPr>
        <w:t>，</w:t>
      </w:r>
      <w:r w:rsidR="008E19B9">
        <w:rPr>
          <w:rFonts w:hint="eastAsia"/>
          <w:b w:val="0"/>
        </w:rPr>
        <w:t>完成資料上傳。</w:t>
      </w:r>
      <w:r w:rsidR="008E19B9" w:rsidRPr="00192C12">
        <w:rPr>
          <w:rFonts w:hint="eastAsia"/>
          <w:b w:val="0"/>
        </w:rPr>
        <w:t>步驟</w:t>
      </w:r>
      <w:r w:rsidR="008E19B9">
        <w:rPr>
          <w:rFonts w:hint="eastAsia"/>
          <w:b w:val="0"/>
        </w:rPr>
        <w:t>如下</w:t>
      </w:r>
      <w:r w:rsidR="008E19B9" w:rsidRPr="00192C12">
        <w:rPr>
          <w:rFonts w:hint="eastAsia"/>
          <w:b w:val="0"/>
        </w:rPr>
        <w:t>：</w:t>
      </w:r>
    </w:p>
    <w:p w14:paraId="65920834" w14:textId="77777777" w:rsidR="008E19B9" w:rsidRPr="00067F88" w:rsidRDefault="00E72FAE" w:rsidP="006A47B7">
      <w:pPr>
        <w:pStyle w:val="3"/>
        <w:spacing w:beforeLines="50" w:before="120" w:line="360" w:lineRule="exact"/>
        <w:ind w:leftChars="450" w:left="1098" w:hanging="198"/>
        <w:jc w:val="both"/>
        <w:rPr>
          <w:b w:val="0"/>
          <w:sz w:val="22"/>
          <w:szCs w:val="22"/>
        </w:rPr>
      </w:pPr>
      <w:r w:rsidRPr="00067F88">
        <w:rPr>
          <w:rFonts w:hint="eastAsia"/>
          <w:b w:val="0"/>
          <w:sz w:val="22"/>
          <w:szCs w:val="22"/>
        </w:rPr>
        <w:t>1.</w:t>
      </w:r>
      <w:r w:rsidR="008E19B9" w:rsidRPr="00067F88">
        <w:rPr>
          <w:b w:val="0"/>
          <w:sz w:val="22"/>
          <w:szCs w:val="22"/>
        </w:rPr>
        <w:t>將第2學期的課程學習成果及多元表現「上傳」</w:t>
      </w:r>
      <w:r w:rsidR="008E19B9" w:rsidRPr="00067F88">
        <w:rPr>
          <w:rFonts w:hint="eastAsia"/>
          <w:b w:val="0"/>
          <w:sz w:val="22"/>
          <w:szCs w:val="22"/>
        </w:rPr>
        <w:t>、</w:t>
      </w:r>
      <w:r w:rsidR="008E19B9" w:rsidRPr="00067F88">
        <w:rPr>
          <w:b w:val="0"/>
          <w:sz w:val="22"/>
          <w:szCs w:val="22"/>
        </w:rPr>
        <w:t>「送出認證」</w:t>
      </w:r>
      <w:r w:rsidR="008E19B9" w:rsidRPr="00067F88">
        <w:rPr>
          <w:rFonts w:hint="eastAsia"/>
          <w:b w:val="0"/>
          <w:sz w:val="22"/>
          <w:szCs w:val="22"/>
        </w:rPr>
        <w:t>。</w:t>
      </w:r>
    </w:p>
    <w:p w14:paraId="2E519353" w14:textId="77777777" w:rsidR="008E19B9" w:rsidRPr="00067F88" w:rsidRDefault="00E72FAE" w:rsidP="006A47B7">
      <w:pPr>
        <w:pStyle w:val="3"/>
        <w:spacing w:beforeLines="50" w:before="120" w:line="360" w:lineRule="exact"/>
        <w:ind w:leftChars="450" w:left="1098" w:hanging="198"/>
        <w:jc w:val="both"/>
        <w:rPr>
          <w:b w:val="0"/>
          <w:spacing w:val="-8"/>
          <w:sz w:val="22"/>
          <w:szCs w:val="22"/>
        </w:rPr>
      </w:pPr>
      <w:r w:rsidRPr="00067F88">
        <w:rPr>
          <w:rFonts w:hint="eastAsia"/>
          <w:b w:val="0"/>
          <w:sz w:val="22"/>
          <w:szCs w:val="22"/>
        </w:rPr>
        <w:t>2.</w:t>
      </w:r>
      <w:r w:rsidR="008E19B9" w:rsidRPr="00067F88">
        <w:rPr>
          <w:b w:val="0"/>
          <w:sz w:val="22"/>
          <w:szCs w:val="22"/>
        </w:rPr>
        <w:t>待學校</w:t>
      </w:r>
      <w:r w:rsidR="008E19B9" w:rsidRPr="00067F88">
        <w:rPr>
          <w:rFonts w:hint="eastAsia"/>
          <w:b w:val="0"/>
          <w:sz w:val="22"/>
          <w:szCs w:val="22"/>
        </w:rPr>
        <w:t>教師</w:t>
      </w:r>
      <w:r w:rsidR="008E19B9" w:rsidRPr="00067F88">
        <w:rPr>
          <w:b w:val="0"/>
          <w:sz w:val="22"/>
          <w:szCs w:val="22"/>
        </w:rPr>
        <w:t>認證及登錄提交修課紀錄後</w:t>
      </w:r>
      <w:r w:rsidR="008E19B9" w:rsidRPr="00067F88">
        <w:rPr>
          <w:rFonts w:hint="eastAsia"/>
          <w:b w:val="0"/>
          <w:sz w:val="22"/>
          <w:szCs w:val="22"/>
        </w:rPr>
        <w:t>，學生請</w:t>
      </w:r>
      <w:r w:rsidR="008E19B9" w:rsidRPr="00067F88">
        <w:rPr>
          <w:b w:val="0"/>
          <w:sz w:val="22"/>
          <w:szCs w:val="22"/>
        </w:rPr>
        <w:t>「勾選」及完成「確認收訖明細」</w:t>
      </w:r>
      <w:r w:rsidR="008E19B9" w:rsidRPr="00067F88">
        <w:rPr>
          <w:rFonts w:hint="eastAsia"/>
          <w:b w:val="0"/>
          <w:sz w:val="22"/>
          <w:szCs w:val="22"/>
        </w:rPr>
        <w:t>。</w:t>
      </w:r>
    </w:p>
    <w:p w14:paraId="0A8DA83A" w14:textId="77777777" w:rsidR="008E19B9" w:rsidRPr="00067F88" w:rsidRDefault="00E72FAE" w:rsidP="006A47B7">
      <w:pPr>
        <w:pStyle w:val="3"/>
        <w:spacing w:beforeLines="50" w:before="120" w:line="360" w:lineRule="exact"/>
        <w:ind w:leftChars="450" w:left="1098" w:hanging="198"/>
        <w:jc w:val="both"/>
        <w:rPr>
          <w:b w:val="0"/>
          <w:spacing w:val="-8"/>
          <w:sz w:val="22"/>
          <w:szCs w:val="22"/>
        </w:rPr>
      </w:pPr>
      <w:r w:rsidRPr="00067F88">
        <w:rPr>
          <w:rFonts w:hint="eastAsia"/>
          <w:b w:val="0"/>
          <w:spacing w:val="-8"/>
          <w:sz w:val="22"/>
          <w:szCs w:val="22"/>
        </w:rPr>
        <w:t>3.</w:t>
      </w:r>
      <w:r w:rsidR="008E19B9" w:rsidRPr="00067F88">
        <w:rPr>
          <w:rFonts w:hint="eastAsia"/>
          <w:b w:val="0"/>
          <w:spacing w:val="-8"/>
          <w:sz w:val="22"/>
          <w:szCs w:val="22"/>
        </w:rPr>
        <w:t>上述步驟均完成，</w:t>
      </w:r>
      <w:r w:rsidR="008E19B9" w:rsidRPr="00067F88">
        <w:rPr>
          <w:b w:val="0"/>
          <w:spacing w:val="-8"/>
          <w:sz w:val="22"/>
          <w:szCs w:val="22"/>
        </w:rPr>
        <w:t>學生前一學年的學習歷程檔案便提交至中央資料庫，不用</w:t>
      </w:r>
      <w:r w:rsidR="008E19B9" w:rsidRPr="00067F88">
        <w:rPr>
          <w:rFonts w:hint="eastAsia"/>
          <w:b w:val="0"/>
          <w:spacing w:val="-8"/>
          <w:sz w:val="22"/>
          <w:szCs w:val="22"/>
        </w:rPr>
        <w:t>再</w:t>
      </w:r>
      <w:r w:rsidR="008E19B9" w:rsidRPr="00067F88">
        <w:rPr>
          <w:b w:val="0"/>
          <w:spacing w:val="-8"/>
          <w:sz w:val="22"/>
          <w:szCs w:val="22"/>
        </w:rPr>
        <w:t>另</w:t>
      </w:r>
      <w:r w:rsidR="008E19B9" w:rsidRPr="00067F88">
        <w:rPr>
          <w:rFonts w:hint="eastAsia"/>
          <w:b w:val="0"/>
          <w:spacing w:val="-8"/>
          <w:sz w:val="22"/>
          <w:szCs w:val="22"/>
        </w:rPr>
        <w:t>行</w:t>
      </w:r>
      <w:r w:rsidR="008E19B9" w:rsidRPr="00067F88">
        <w:rPr>
          <w:b w:val="0"/>
          <w:spacing w:val="-8"/>
          <w:sz w:val="22"/>
          <w:szCs w:val="22"/>
        </w:rPr>
        <w:t>匯入。</w:t>
      </w:r>
    </w:p>
    <w:p w14:paraId="777B8113" w14:textId="77777777" w:rsidR="008E19B9" w:rsidRPr="00192C12" w:rsidRDefault="00E72FAE" w:rsidP="006A47B7">
      <w:pPr>
        <w:pStyle w:val="3"/>
        <w:spacing w:beforeLines="50" w:before="120" w:line="360" w:lineRule="exact"/>
        <w:ind w:leftChars="200" w:left="880" w:hangingChars="200" w:hanging="480"/>
        <w:jc w:val="both"/>
        <w:rPr>
          <w:b w:val="0"/>
        </w:rPr>
      </w:pPr>
      <w:r>
        <w:rPr>
          <w:rFonts w:hint="eastAsia"/>
          <w:b w:val="0"/>
        </w:rPr>
        <w:t>(七)</w:t>
      </w:r>
      <w:r w:rsidR="008E19B9" w:rsidRPr="00192C12">
        <w:rPr>
          <w:b w:val="0"/>
        </w:rPr>
        <w:t>初次參與實驗教育</w:t>
      </w:r>
      <w:r w:rsidR="008E19B9" w:rsidRPr="00192C12">
        <w:rPr>
          <w:rFonts w:hint="eastAsia"/>
          <w:b w:val="0"/>
        </w:rPr>
        <w:t>者，如屬於</w:t>
      </w:r>
      <w:r w:rsidR="008E19B9" w:rsidRPr="00067F88">
        <w:t>第2學期</w:t>
      </w:r>
      <w:proofErr w:type="gramStart"/>
      <w:r w:rsidR="008E19B9" w:rsidRPr="00067F88">
        <w:rPr>
          <w:rFonts w:hint="eastAsia"/>
        </w:rPr>
        <w:t>（</w:t>
      </w:r>
      <w:proofErr w:type="gramEnd"/>
      <w:r w:rsidR="008E19B9" w:rsidRPr="00067F88">
        <w:rPr>
          <w:rFonts w:hint="eastAsia"/>
        </w:rPr>
        <w:t>例：高1下</w:t>
      </w:r>
      <w:proofErr w:type="gramStart"/>
      <w:r w:rsidR="008E19B9" w:rsidRPr="00067F88">
        <w:rPr>
          <w:rFonts w:hint="eastAsia"/>
        </w:rPr>
        <w:t>）</w:t>
      </w:r>
      <w:proofErr w:type="gramEnd"/>
      <w:r w:rsidR="008E19B9" w:rsidRPr="00067F88">
        <w:t>轉為實驗教育</w:t>
      </w:r>
      <w:r w:rsidR="008E19B9" w:rsidRPr="00067F88">
        <w:rPr>
          <w:rFonts w:hint="eastAsia"/>
        </w:rPr>
        <w:t>（</w:t>
      </w:r>
      <w:r w:rsidR="008E19B9" w:rsidRPr="00067F88">
        <w:t>含與學校合作</w:t>
      </w:r>
      <w:r w:rsidR="008E19B9" w:rsidRPr="00067F88">
        <w:rPr>
          <w:rFonts w:hint="eastAsia"/>
        </w:rPr>
        <w:t>）</w:t>
      </w:r>
      <w:r w:rsidR="008E19B9" w:rsidRPr="00192C12">
        <w:rPr>
          <w:b w:val="0"/>
        </w:rPr>
        <w:t>，務</w:t>
      </w:r>
      <w:r w:rsidR="008E19B9" w:rsidRPr="00192C12">
        <w:rPr>
          <w:rFonts w:hint="eastAsia"/>
          <w:b w:val="0"/>
        </w:rPr>
        <w:t>必配合</w:t>
      </w:r>
      <w:r w:rsidR="008E19B9" w:rsidRPr="00192C12">
        <w:rPr>
          <w:b w:val="0"/>
        </w:rPr>
        <w:t>原學校</w:t>
      </w:r>
      <w:r w:rsidR="008E19B9" w:rsidRPr="00192C12">
        <w:rPr>
          <w:rFonts w:hint="eastAsia"/>
          <w:b w:val="0"/>
        </w:rPr>
        <w:t>之</w:t>
      </w:r>
      <w:r w:rsidR="008E19B9" w:rsidRPr="00192C12">
        <w:rPr>
          <w:b w:val="0"/>
        </w:rPr>
        <w:t>學習歷程檔案期程，</w:t>
      </w:r>
      <w:r w:rsidR="008E19B9">
        <w:rPr>
          <w:rFonts w:hint="eastAsia"/>
          <w:b w:val="0"/>
        </w:rPr>
        <w:t>完成資料上傳。</w:t>
      </w:r>
      <w:r w:rsidR="008E19B9" w:rsidRPr="00192C12">
        <w:rPr>
          <w:rFonts w:hint="eastAsia"/>
          <w:b w:val="0"/>
        </w:rPr>
        <w:t>步驟</w:t>
      </w:r>
      <w:r w:rsidR="008E19B9">
        <w:rPr>
          <w:rFonts w:hint="eastAsia"/>
          <w:b w:val="0"/>
        </w:rPr>
        <w:t>如下</w:t>
      </w:r>
      <w:r w:rsidR="008E19B9" w:rsidRPr="00192C12">
        <w:rPr>
          <w:rFonts w:hint="eastAsia"/>
          <w:b w:val="0"/>
        </w:rPr>
        <w:t>：</w:t>
      </w:r>
    </w:p>
    <w:p w14:paraId="5813A518" w14:textId="77777777" w:rsidR="008E19B9" w:rsidRPr="00067F88" w:rsidRDefault="00E72FAE" w:rsidP="006A47B7">
      <w:pPr>
        <w:pStyle w:val="3"/>
        <w:spacing w:beforeLines="50" w:before="120" w:line="360" w:lineRule="exact"/>
        <w:ind w:leftChars="450" w:left="1118" w:hangingChars="99" w:hanging="218"/>
        <w:jc w:val="both"/>
        <w:rPr>
          <w:b w:val="0"/>
          <w:sz w:val="22"/>
          <w:szCs w:val="22"/>
        </w:rPr>
      </w:pPr>
      <w:r w:rsidRPr="00067F88">
        <w:rPr>
          <w:rFonts w:hint="eastAsia"/>
          <w:b w:val="0"/>
          <w:sz w:val="22"/>
          <w:szCs w:val="22"/>
        </w:rPr>
        <w:t>1.</w:t>
      </w:r>
      <w:r w:rsidR="008E19B9" w:rsidRPr="00067F88">
        <w:rPr>
          <w:b w:val="0"/>
          <w:sz w:val="22"/>
          <w:szCs w:val="22"/>
        </w:rPr>
        <w:t>將第1學期的課程學習成果「上傳」</w:t>
      </w:r>
      <w:r w:rsidR="008E19B9" w:rsidRPr="00067F88">
        <w:rPr>
          <w:rFonts w:hint="eastAsia"/>
          <w:b w:val="0"/>
          <w:sz w:val="22"/>
          <w:szCs w:val="22"/>
        </w:rPr>
        <w:t>、</w:t>
      </w:r>
      <w:r w:rsidR="008E19B9" w:rsidRPr="00067F88">
        <w:rPr>
          <w:b w:val="0"/>
          <w:sz w:val="22"/>
          <w:szCs w:val="22"/>
        </w:rPr>
        <w:t>「送出認證」</w:t>
      </w:r>
      <w:r w:rsidR="008E19B9" w:rsidRPr="00067F88">
        <w:rPr>
          <w:rFonts w:hint="eastAsia"/>
          <w:b w:val="0"/>
          <w:sz w:val="22"/>
          <w:szCs w:val="22"/>
        </w:rPr>
        <w:t>。</w:t>
      </w:r>
    </w:p>
    <w:p w14:paraId="04B178D7" w14:textId="77777777" w:rsidR="008E19B9" w:rsidRPr="00067F88" w:rsidRDefault="00E72FAE" w:rsidP="006A47B7">
      <w:pPr>
        <w:pStyle w:val="3"/>
        <w:spacing w:beforeLines="50" w:before="120" w:line="360" w:lineRule="exact"/>
        <w:ind w:leftChars="450" w:left="1118" w:hangingChars="99" w:hanging="218"/>
        <w:jc w:val="both"/>
        <w:rPr>
          <w:b w:val="0"/>
          <w:sz w:val="22"/>
          <w:szCs w:val="22"/>
        </w:rPr>
      </w:pPr>
      <w:r w:rsidRPr="00067F88">
        <w:rPr>
          <w:rFonts w:hint="eastAsia"/>
          <w:b w:val="0"/>
          <w:bCs w:val="0"/>
          <w:sz w:val="22"/>
          <w:szCs w:val="22"/>
        </w:rPr>
        <w:lastRenderedPageBreak/>
        <w:t>2.</w:t>
      </w:r>
      <w:r w:rsidR="008E19B9" w:rsidRPr="00067F88">
        <w:rPr>
          <w:b w:val="0"/>
          <w:bCs w:val="0"/>
          <w:sz w:val="22"/>
          <w:szCs w:val="22"/>
        </w:rPr>
        <w:t>待學校教師認證及登錄修課紀錄後，</w:t>
      </w:r>
      <w:r w:rsidR="008E19B9" w:rsidRPr="00067F88">
        <w:rPr>
          <w:rFonts w:hint="eastAsia"/>
          <w:b w:val="0"/>
          <w:bCs w:val="0"/>
          <w:sz w:val="22"/>
          <w:szCs w:val="22"/>
        </w:rPr>
        <w:t>申請人（家長</w:t>
      </w:r>
      <w:r w:rsidR="008E19B9" w:rsidRPr="00067F88">
        <w:rPr>
          <w:b w:val="0"/>
          <w:bCs w:val="0"/>
          <w:sz w:val="22"/>
          <w:szCs w:val="22"/>
        </w:rPr>
        <w:t>）再請學校匯出學生學習歷程檔案資料（MD5碼、</w:t>
      </w:r>
      <w:r w:rsidR="008E19B9" w:rsidRPr="00067F88">
        <w:rPr>
          <w:b w:val="0"/>
          <w:sz w:val="22"/>
          <w:szCs w:val="22"/>
        </w:rPr>
        <w:t>壓縮檔案與密碼</w:t>
      </w:r>
      <w:r w:rsidR="008E19B9" w:rsidRPr="00067F88">
        <w:rPr>
          <w:rFonts w:hint="eastAsia"/>
          <w:b w:val="0"/>
          <w:sz w:val="22"/>
          <w:szCs w:val="22"/>
        </w:rPr>
        <w:t>）</w:t>
      </w:r>
      <w:r w:rsidR="008E19B9" w:rsidRPr="00067F88">
        <w:rPr>
          <w:b w:val="0"/>
          <w:sz w:val="22"/>
          <w:szCs w:val="22"/>
        </w:rPr>
        <w:t>。</w:t>
      </w:r>
    </w:p>
    <w:p w14:paraId="277591E5" w14:textId="77777777" w:rsidR="008E19B9" w:rsidRPr="00067F88" w:rsidRDefault="00E72FAE" w:rsidP="006A47B7">
      <w:pPr>
        <w:pStyle w:val="3"/>
        <w:spacing w:beforeLines="50" w:before="120" w:line="360" w:lineRule="exact"/>
        <w:ind w:leftChars="450" w:left="1118" w:hangingChars="99" w:hanging="218"/>
        <w:jc w:val="both"/>
        <w:rPr>
          <w:b w:val="0"/>
          <w:sz w:val="22"/>
          <w:szCs w:val="22"/>
        </w:rPr>
      </w:pPr>
      <w:r w:rsidRPr="00067F88">
        <w:rPr>
          <w:rFonts w:hint="eastAsia"/>
          <w:b w:val="0"/>
          <w:bCs w:val="0"/>
          <w:sz w:val="22"/>
          <w:szCs w:val="22"/>
        </w:rPr>
        <w:t>3.</w:t>
      </w:r>
      <w:r w:rsidR="008E19B9" w:rsidRPr="00067F88">
        <w:rPr>
          <w:rFonts w:hint="eastAsia"/>
          <w:b w:val="0"/>
          <w:bCs w:val="0"/>
          <w:sz w:val="22"/>
          <w:szCs w:val="22"/>
        </w:rPr>
        <w:t>申請人（家長</w:t>
      </w:r>
      <w:r w:rsidR="008E19B9" w:rsidRPr="00067F88">
        <w:rPr>
          <w:b w:val="0"/>
          <w:bCs w:val="0"/>
          <w:sz w:val="22"/>
          <w:szCs w:val="22"/>
        </w:rPr>
        <w:t>）於平台開通帳號後，自行將檔案匯</w:t>
      </w:r>
      <w:r w:rsidR="008E19B9" w:rsidRPr="00067F88">
        <w:rPr>
          <w:b w:val="0"/>
          <w:sz w:val="22"/>
          <w:szCs w:val="22"/>
        </w:rPr>
        <w:t>入，以銜接實驗教育學習歷程檔案。</w:t>
      </w:r>
    </w:p>
    <w:p w14:paraId="646AC419" w14:textId="77777777" w:rsidR="008E19B9" w:rsidRPr="00192C12" w:rsidRDefault="00E72FAE" w:rsidP="006A47B7">
      <w:pPr>
        <w:pStyle w:val="3"/>
        <w:spacing w:beforeLines="50" w:before="120" w:line="360" w:lineRule="exact"/>
        <w:ind w:leftChars="200" w:left="600" w:hanging="200"/>
        <w:jc w:val="both"/>
        <w:rPr>
          <w:b w:val="0"/>
        </w:rPr>
      </w:pPr>
      <w:r>
        <w:rPr>
          <w:rFonts w:hint="eastAsia"/>
          <w:b w:val="0"/>
        </w:rPr>
        <w:t>(八)</w:t>
      </w:r>
      <w:r w:rsidR="008E19B9" w:rsidRPr="00192C12">
        <w:rPr>
          <w:b w:val="0"/>
        </w:rPr>
        <w:t>與學校合作、且有上傳學習歷程檔案之需求者：</w:t>
      </w:r>
    </w:p>
    <w:p w14:paraId="6EF1DEFA" w14:textId="77777777" w:rsidR="008E19B9" w:rsidRPr="00567628" w:rsidRDefault="00E72FAE" w:rsidP="006A47B7">
      <w:pPr>
        <w:pStyle w:val="3"/>
        <w:spacing w:beforeLines="50" w:before="120" w:line="360" w:lineRule="exact"/>
        <w:ind w:leftChars="450" w:left="1138" w:hangingChars="99" w:hanging="238"/>
        <w:jc w:val="both"/>
      </w:pPr>
      <w:r>
        <w:rPr>
          <w:rFonts w:hint="eastAsia"/>
          <w:b w:val="0"/>
        </w:rPr>
        <w:t>1.</w:t>
      </w:r>
      <w:r w:rsidR="008E19B9">
        <w:rPr>
          <w:rFonts w:hint="eastAsia"/>
          <w:b w:val="0"/>
        </w:rPr>
        <w:t>為避免重複提交檔案</w:t>
      </w:r>
      <w:r w:rsidR="008E19B9" w:rsidRPr="00192C12">
        <w:rPr>
          <w:rFonts w:hint="eastAsia"/>
          <w:b w:val="0"/>
        </w:rPr>
        <w:t>，</w:t>
      </w:r>
      <w:r w:rsidR="008E19B9">
        <w:rPr>
          <w:rFonts w:hint="eastAsia"/>
          <w:b w:val="0"/>
        </w:rPr>
        <w:t>影響學生升學權益，</w:t>
      </w:r>
      <w:r w:rsidR="008E19B9" w:rsidRPr="00192C12">
        <w:rPr>
          <w:rFonts w:hint="eastAsia"/>
          <w:b w:val="0"/>
        </w:rPr>
        <w:t>凡</w:t>
      </w:r>
      <w:r w:rsidR="008E19B9" w:rsidRPr="00192C12">
        <w:rPr>
          <w:b w:val="0"/>
        </w:rPr>
        <w:t>實驗教育學生</w:t>
      </w:r>
      <w:r w:rsidR="008E19B9" w:rsidRPr="00192C12">
        <w:rPr>
          <w:rFonts w:hint="eastAsia"/>
          <w:b w:val="0"/>
        </w:rPr>
        <w:t>，</w:t>
      </w:r>
      <w:r w:rsidR="00567628">
        <w:rPr>
          <w:rFonts w:hint="eastAsia"/>
          <w:b w:val="0"/>
        </w:rPr>
        <w:t>均</w:t>
      </w:r>
      <w:r w:rsidR="008E19B9" w:rsidRPr="00192C12">
        <w:rPr>
          <w:rFonts w:hint="eastAsia"/>
          <w:b w:val="0"/>
        </w:rPr>
        <w:t>使用</w:t>
      </w:r>
      <w:bookmarkStart w:id="6" w:name="_Hlk188369257"/>
      <w:r w:rsidR="008E19B9" w:rsidRPr="00192C12">
        <w:rPr>
          <w:rFonts w:hint="eastAsia"/>
          <w:b w:val="0"/>
        </w:rPr>
        <w:t>「全國高中階段實驗教育學生學習歷程填報平台」</w:t>
      </w:r>
      <w:bookmarkEnd w:id="6"/>
      <w:r w:rsidR="008E19B9" w:rsidRPr="00192C12">
        <w:rPr>
          <w:rFonts w:hint="eastAsia"/>
          <w:b w:val="0"/>
        </w:rPr>
        <w:t>，</w:t>
      </w:r>
      <w:r w:rsidR="008E19B9" w:rsidRPr="00567628">
        <w:rPr>
          <w:rFonts w:hint="eastAsia"/>
        </w:rPr>
        <w:t>毋須重複使用合作學校原學習歷程系統，亦</w:t>
      </w:r>
      <w:r w:rsidR="008E19B9" w:rsidRPr="00567628">
        <w:t>不用學校教師認證。</w:t>
      </w:r>
    </w:p>
    <w:p w14:paraId="50040C3D" w14:textId="77777777" w:rsidR="008E19B9" w:rsidRPr="00192C12" w:rsidRDefault="00E72FAE" w:rsidP="006A47B7">
      <w:pPr>
        <w:pStyle w:val="3"/>
        <w:spacing w:beforeLines="50" w:before="120" w:line="360" w:lineRule="exact"/>
        <w:ind w:leftChars="450" w:left="1138" w:hangingChars="99" w:hanging="238"/>
        <w:jc w:val="both"/>
        <w:rPr>
          <w:b w:val="0"/>
        </w:rPr>
      </w:pPr>
      <w:r>
        <w:rPr>
          <w:rFonts w:hint="eastAsia"/>
          <w:b w:val="0"/>
        </w:rPr>
        <w:t>2.</w:t>
      </w:r>
      <w:r w:rsidR="008E19B9" w:rsidRPr="00192C12">
        <w:rPr>
          <w:rFonts w:hint="eastAsia"/>
          <w:b w:val="0"/>
        </w:rPr>
        <w:t>實驗教育學生</w:t>
      </w:r>
      <w:r w:rsidR="008E19B9" w:rsidRPr="00192C12">
        <w:rPr>
          <w:b w:val="0"/>
        </w:rPr>
        <w:t>學習歷程</w:t>
      </w:r>
      <w:r w:rsidR="008E19B9" w:rsidRPr="00192C12">
        <w:rPr>
          <w:rFonts w:hint="eastAsia"/>
          <w:b w:val="0"/>
        </w:rPr>
        <w:t>平台</w:t>
      </w:r>
      <w:r w:rsidR="008E19B9" w:rsidRPr="00192C12">
        <w:rPr>
          <w:b w:val="0"/>
        </w:rPr>
        <w:t>，</w:t>
      </w:r>
      <w:r w:rsidR="008E19B9" w:rsidRPr="00192C12">
        <w:rPr>
          <w:rFonts w:hint="eastAsia"/>
          <w:b w:val="0"/>
        </w:rPr>
        <w:t>可自訂課程名稱、由申請人</w:t>
      </w:r>
      <w:r w:rsidR="008E19B9" w:rsidRPr="00192C12">
        <w:rPr>
          <w:b w:val="0"/>
        </w:rPr>
        <w:t>（家長）認證自學成果、自行</w:t>
      </w:r>
      <w:proofErr w:type="gramStart"/>
      <w:r w:rsidR="008E19B9" w:rsidRPr="00192C12">
        <w:rPr>
          <w:rFonts w:hint="eastAsia"/>
          <w:b w:val="0"/>
        </w:rPr>
        <w:t>登打修</w:t>
      </w:r>
      <w:proofErr w:type="gramEnd"/>
      <w:r w:rsidR="008E19B9" w:rsidRPr="00192C12">
        <w:rPr>
          <w:rFonts w:hint="eastAsia"/>
          <w:b w:val="0"/>
        </w:rPr>
        <w:t>課紀</w:t>
      </w:r>
      <w:r w:rsidR="008E19B9" w:rsidRPr="00192C12">
        <w:rPr>
          <w:b w:val="0"/>
        </w:rPr>
        <w:t>錄等，</w:t>
      </w:r>
      <w:r w:rsidR="008E19B9" w:rsidRPr="00192C12">
        <w:rPr>
          <w:rFonts w:hint="eastAsia"/>
          <w:b w:val="0"/>
        </w:rPr>
        <w:t>以</w:t>
      </w:r>
      <w:r w:rsidR="008E19B9" w:rsidRPr="00192C12">
        <w:rPr>
          <w:b w:val="0"/>
        </w:rPr>
        <w:t>較</w:t>
      </w:r>
      <w:r w:rsidR="008E19B9" w:rsidRPr="00192C12">
        <w:rPr>
          <w:rFonts w:hint="eastAsia"/>
          <w:b w:val="0"/>
        </w:rPr>
        <w:t>為</w:t>
      </w:r>
      <w:r w:rsidR="008E19B9" w:rsidRPr="00192C12">
        <w:rPr>
          <w:b w:val="0"/>
        </w:rPr>
        <w:t>符合實驗教育學生執行情形及上傳需求</w:t>
      </w:r>
      <w:r w:rsidR="008E19B9" w:rsidRPr="00192C12">
        <w:rPr>
          <w:rFonts w:hint="eastAsia"/>
          <w:b w:val="0"/>
        </w:rPr>
        <w:t>。</w:t>
      </w:r>
    </w:p>
    <w:p w14:paraId="46565DE5" w14:textId="77777777" w:rsidR="008E19B9" w:rsidRPr="00192C12" w:rsidRDefault="00E72FAE" w:rsidP="006A47B7">
      <w:pPr>
        <w:pStyle w:val="3"/>
        <w:spacing w:beforeLines="50" w:before="120" w:line="360" w:lineRule="exact"/>
        <w:ind w:leftChars="450" w:left="1138" w:hangingChars="99" w:hanging="238"/>
        <w:jc w:val="both"/>
        <w:rPr>
          <w:b w:val="0"/>
        </w:rPr>
      </w:pPr>
      <w:r>
        <w:rPr>
          <w:rFonts w:hint="eastAsia"/>
          <w:b w:val="0"/>
        </w:rPr>
        <w:t>3.</w:t>
      </w:r>
      <w:r w:rsidR="008E19B9" w:rsidRPr="00192C12">
        <w:rPr>
          <w:b w:val="0"/>
        </w:rPr>
        <w:t>與學校合作學生的修課</w:t>
      </w:r>
      <w:r w:rsidR="008E19B9" w:rsidRPr="00192C12">
        <w:rPr>
          <w:rFonts w:hint="eastAsia"/>
          <w:b w:val="0"/>
        </w:rPr>
        <w:t>紀錄</w:t>
      </w:r>
      <w:r w:rsidR="008E19B9" w:rsidRPr="00192C12">
        <w:rPr>
          <w:b w:val="0"/>
        </w:rPr>
        <w:t>，請依學校成績單或學習報告書各科成績登錄。</w:t>
      </w:r>
    </w:p>
    <w:p w14:paraId="7A5CFCF2" w14:textId="77777777" w:rsidR="008E19B9" w:rsidRPr="00192C12" w:rsidRDefault="00E72FAE" w:rsidP="006A47B7">
      <w:pPr>
        <w:pStyle w:val="3"/>
        <w:spacing w:beforeLines="50" w:before="120" w:line="360" w:lineRule="exact"/>
        <w:ind w:leftChars="200" w:left="600" w:hanging="200"/>
        <w:jc w:val="both"/>
        <w:rPr>
          <w:b w:val="0"/>
        </w:rPr>
      </w:pPr>
      <w:r>
        <w:rPr>
          <w:rFonts w:hint="eastAsia"/>
          <w:b w:val="0"/>
        </w:rPr>
        <w:t>(九)</w:t>
      </w:r>
      <w:r w:rsidR="008E19B9" w:rsidRPr="00192C12">
        <w:rPr>
          <w:rFonts w:hint="eastAsia"/>
          <w:b w:val="0"/>
        </w:rPr>
        <w:t>其他升學或相關需求</w:t>
      </w:r>
      <w:r w:rsidR="008E19B9" w:rsidRPr="00192C12">
        <w:rPr>
          <w:b w:val="0"/>
        </w:rPr>
        <w:t>：</w:t>
      </w:r>
    </w:p>
    <w:p w14:paraId="5C60B930" w14:textId="77777777" w:rsidR="008E19B9" w:rsidRPr="00192C12" w:rsidRDefault="00E72FAE" w:rsidP="0044774C">
      <w:pPr>
        <w:pStyle w:val="3"/>
        <w:spacing w:beforeLines="50" w:before="120" w:line="360" w:lineRule="exact"/>
        <w:ind w:leftChars="450" w:left="1138" w:hangingChars="99" w:hanging="238"/>
        <w:jc w:val="both"/>
        <w:rPr>
          <w:b w:val="0"/>
        </w:rPr>
      </w:pPr>
      <w:r>
        <w:rPr>
          <w:rFonts w:hint="eastAsia"/>
          <w:b w:val="0"/>
        </w:rPr>
        <w:t>1.</w:t>
      </w:r>
      <w:r w:rsidR="008E19B9" w:rsidRPr="00192C12">
        <w:rPr>
          <w:b w:val="0"/>
        </w:rPr>
        <w:t>若實驗教育學生</w:t>
      </w:r>
      <w:r w:rsidR="008E19B9" w:rsidRPr="00192C12">
        <w:rPr>
          <w:rFonts w:hint="eastAsia"/>
          <w:b w:val="0"/>
        </w:rPr>
        <w:t>預計</w:t>
      </w:r>
      <w:r w:rsidR="008E19B9" w:rsidRPr="00192C12">
        <w:rPr>
          <w:b w:val="0"/>
        </w:rPr>
        <w:t>未來</w:t>
      </w:r>
      <w:r w:rsidR="008E19B9" w:rsidRPr="00192C12">
        <w:rPr>
          <w:rFonts w:hint="eastAsia"/>
          <w:b w:val="0"/>
        </w:rPr>
        <w:t>至</w:t>
      </w:r>
      <w:r w:rsidR="008E19B9" w:rsidRPr="00192C12">
        <w:rPr>
          <w:b w:val="0"/>
        </w:rPr>
        <w:t>國</w:t>
      </w:r>
      <w:r w:rsidR="008E19B9" w:rsidRPr="00192C12">
        <w:rPr>
          <w:rFonts w:hint="eastAsia"/>
          <w:b w:val="0"/>
        </w:rPr>
        <w:t>外</w:t>
      </w:r>
      <w:r w:rsidR="008E19B9" w:rsidRPr="00192C12">
        <w:rPr>
          <w:b w:val="0"/>
        </w:rPr>
        <w:t>升學</w:t>
      </w:r>
      <w:r w:rsidR="008E19B9" w:rsidRPr="00192C12">
        <w:rPr>
          <w:rFonts w:hint="eastAsia"/>
          <w:b w:val="0"/>
        </w:rPr>
        <w:t>、</w:t>
      </w:r>
      <w:r w:rsidR="008E19B9" w:rsidRPr="00192C12">
        <w:rPr>
          <w:b w:val="0"/>
        </w:rPr>
        <w:t>不</w:t>
      </w:r>
      <w:proofErr w:type="gramStart"/>
      <w:r w:rsidR="008E19B9" w:rsidRPr="00192C12">
        <w:rPr>
          <w:b w:val="0"/>
        </w:rPr>
        <w:t>參加學測</w:t>
      </w:r>
      <w:proofErr w:type="gramEnd"/>
      <w:r w:rsidR="008E19B9" w:rsidRPr="00192C12">
        <w:rPr>
          <w:rFonts w:hint="eastAsia"/>
          <w:b w:val="0"/>
        </w:rPr>
        <w:t>，</w:t>
      </w:r>
      <w:r w:rsidR="008E19B9">
        <w:rPr>
          <w:rFonts w:hint="eastAsia"/>
          <w:b w:val="0"/>
        </w:rPr>
        <w:t>此</w:t>
      </w:r>
      <w:r w:rsidR="008E19B9" w:rsidRPr="00192C12">
        <w:rPr>
          <w:b w:val="0"/>
        </w:rPr>
        <w:t>平台為非必要使用</w:t>
      </w:r>
      <w:r w:rsidR="008E19B9" w:rsidRPr="00192C12">
        <w:rPr>
          <w:rFonts w:hint="eastAsia"/>
          <w:b w:val="0"/>
        </w:rPr>
        <w:t>，</w:t>
      </w:r>
      <w:r w:rsidR="008E19B9" w:rsidRPr="00E72FAE">
        <w:rPr>
          <w:rFonts w:hint="eastAsia"/>
          <w:b w:val="0"/>
        </w:rPr>
        <w:t>請</w:t>
      </w:r>
      <w:r w:rsidR="008E19B9" w:rsidRPr="00E72FAE">
        <w:rPr>
          <w:b w:val="0"/>
        </w:rPr>
        <w:t>依</w:t>
      </w:r>
      <w:r w:rsidR="008E19B9" w:rsidRPr="00E72FAE">
        <w:rPr>
          <w:rFonts w:hint="eastAsia"/>
          <w:b w:val="0"/>
        </w:rPr>
        <w:t>個人</w:t>
      </w:r>
      <w:r w:rsidR="008E19B9" w:rsidRPr="00E72FAE">
        <w:rPr>
          <w:b w:val="0"/>
        </w:rPr>
        <w:t>未來生涯</w:t>
      </w:r>
      <w:proofErr w:type="gramStart"/>
      <w:r w:rsidR="008E19B9" w:rsidRPr="00E72FAE">
        <w:rPr>
          <w:b w:val="0"/>
        </w:rPr>
        <w:t>規</w:t>
      </w:r>
      <w:proofErr w:type="gramEnd"/>
      <w:r w:rsidR="008E19B9" w:rsidRPr="00E72FAE">
        <w:rPr>
          <w:b w:val="0"/>
        </w:rPr>
        <w:t>畫</w:t>
      </w:r>
      <w:r w:rsidR="00567628">
        <w:rPr>
          <w:rFonts w:hint="eastAsia"/>
          <w:b w:val="0"/>
        </w:rPr>
        <w:t>方向</w:t>
      </w:r>
      <w:r w:rsidR="008E19B9" w:rsidRPr="00E72FAE">
        <w:rPr>
          <w:b w:val="0"/>
        </w:rPr>
        <w:t>運用</w:t>
      </w:r>
      <w:r w:rsidR="008E19B9" w:rsidRPr="00192C12">
        <w:rPr>
          <w:b w:val="0"/>
        </w:rPr>
        <w:t>。</w:t>
      </w:r>
    </w:p>
    <w:p w14:paraId="05AD4839" w14:textId="77777777" w:rsidR="008E19B9" w:rsidRPr="00192C12" w:rsidRDefault="00E72FAE" w:rsidP="0044774C">
      <w:pPr>
        <w:pStyle w:val="3"/>
        <w:spacing w:beforeLines="50" w:before="120" w:line="360" w:lineRule="exact"/>
        <w:ind w:leftChars="450" w:left="1138" w:hangingChars="99" w:hanging="238"/>
        <w:jc w:val="both"/>
        <w:rPr>
          <w:b w:val="0"/>
        </w:rPr>
      </w:pPr>
      <w:r>
        <w:rPr>
          <w:rFonts w:hint="eastAsia"/>
          <w:b w:val="0"/>
        </w:rPr>
        <w:t>2.</w:t>
      </w:r>
      <w:r w:rsidR="008E19B9" w:rsidRPr="00192C12">
        <w:rPr>
          <w:rFonts w:hint="eastAsia"/>
          <w:b w:val="0"/>
        </w:rPr>
        <w:t>若預計選擇</w:t>
      </w:r>
      <w:r w:rsidR="008E19B9" w:rsidRPr="00192C12">
        <w:rPr>
          <w:b w:val="0"/>
        </w:rPr>
        <w:t>國內</w:t>
      </w:r>
      <w:r w:rsidR="008E19B9" w:rsidRPr="00192C12">
        <w:rPr>
          <w:rFonts w:hint="eastAsia"/>
          <w:b w:val="0"/>
        </w:rPr>
        <w:t>「</w:t>
      </w:r>
      <w:r w:rsidR="008E19B9" w:rsidRPr="00192C12">
        <w:rPr>
          <w:b w:val="0"/>
        </w:rPr>
        <w:t>申請入學</w:t>
      </w:r>
      <w:r w:rsidR="008E19B9" w:rsidRPr="00192C12">
        <w:rPr>
          <w:rFonts w:hint="eastAsia"/>
          <w:b w:val="0"/>
        </w:rPr>
        <w:t>」管道升學</w:t>
      </w:r>
      <w:r w:rsidR="008E19B9" w:rsidRPr="00192C12">
        <w:rPr>
          <w:b w:val="0"/>
        </w:rPr>
        <w:t>，</w:t>
      </w:r>
      <w:r w:rsidR="00CF4ED0">
        <w:rPr>
          <w:rFonts w:hint="eastAsia"/>
          <w:b w:val="0"/>
        </w:rPr>
        <w:t>但</w:t>
      </w:r>
      <w:r w:rsidR="008E19B9" w:rsidRPr="00192C12">
        <w:rPr>
          <w:rFonts w:hint="eastAsia"/>
          <w:b w:val="0"/>
        </w:rPr>
        <w:t>錯過</w:t>
      </w:r>
      <w:r w:rsidR="00CF4ED0">
        <w:rPr>
          <w:rFonts w:hint="eastAsia"/>
          <w:b w:val="0"/>
        </w:rPr>
        <w:t>學習歷程系統</w:t>
      </w:r>
      <w:r w:rsidR="008E19B9" w:rsidRPr="00192C12">
        <w:rPr>
          <w:rFonts w:hint="eastAsia"/>
          <w:b w:val="0"/>
        </w:rPr>
        <w:t>上傳時間，得</w:t>
      </w:r>
      <w:r w:rsidR="008E19B9" w:rsidRPr="00192C12">
        <w:rPr>
          <w:b w:val="0"/>
        </w:rPr>
        <w:t>以自製PDF檔案</w:t>
      </w:r>
      <w:proofErr w:type="gramStart"/>
      <w:r w:rsidR="008E19B9" w:rsidRPr="00192C12">
        <w:rPr>
          <w:rFonts w:hint="eastAsia"/>
          <w:b w:val="0"/>
        </w:rPr>
        <w:t>為</w:t>
      </w:r>
      <w:r w:rsidR="008E19B9" w:rsidRPr="00192C12">
        <w:rPr>
          <w:b w:val="0"/>
        </w:rPr>
        <w:t>備審資料</w:t>
      </w:r>
      <w:proofErr w:type="gramEnd"/>
      <w:r w:rsidR="008E19B9" w:rsidRPr="00192C12">
        <w:rPr>
          <w:b w:val="0"/>
        </w:rPr>
        <w:t>方式</w:t>
      </w:r>
      <w:r w:rsidR="008E19B9">
        <w:rPr>
          <w:rFonts w:hint="eastAsia"/>
          <w:b w:val="0"/>
        </w:rPr>
        <w:t>，上傳方式請詳閱</w:t>
      </w:r>
      <w:r w:rsidR="00CF4ED0">
        <w:rPr>
          <w:rFonts w:hint="eastAsia"/>
          <w:b w:val="0"/>
        </w:rPr>
        <w:t>大學申請入學</w:t>
      </w:r>
      <w:r w:rsidR="008E19B9">
        <w:rPr>
          <w:rFonts w:hint="eastAsia"/>
          <w:b w:val="0"/>
        </w:rPr>
        <w:t>網站。</w:t>
      </w:r>
    </w:p>
    <w:p w14:paraId="63B867C1" w14:textId="77777777" w:rsidR="008E19B9" w:rsidRDefault="008E19B9" w:rsidP="00E72FAE">
      <w:pPr>
        <w:pStyle w:val="3"/>
        <w:spacing w:beforeLines="50" w:before="120" w:line="360" w:lineRule="exact"/>
        <w:ind w:leftChars="280" w:left="798" w:hangingChars="99" w:hanging="238"/>
        <w:jc w:val="both"/>
        <w:rPr>
          <w:b w:val="0"/>
        </w:rPr>
      </w:pPr>
    </w:p>
    <w:p w14:paraId="32B2DFAA" w14:textId="77777777" w:rsidR="005D1019" w:rsidRPr="00E72FAE" w:rsidRDefault="005D1019" w:rsidP="00E72FAE">
      <w:pPr>
        <w:pStyle w:val="3"/>
        <w:spacing w:beforeLines="50" w:before="120" w:line="360" w:lineRule="exact"/>
        <w:ind w:leftChars="280" w:left="798" w:hangingChars="99" w:hanging="238"/>
        <w:jc w:val="both"/>
        <w:rPr>
          <w:b w:val="0"/>
        </w:rPr>
      </w:pPr>
    </w:p>
    <w:p w14:paraId="34714808" w14:textId="77777777" w:rsidR="008E19B9" w:rsidRPr="004D0AB0" w:rsidRDefault="004D0AB0" w:rsidP="004D0AB0">
      <w:pPr>
        <w:pStyle w:val="3"/>
        <w:spacing w:beforeLines="50" w:before="120" w:line="360" w:lineRule="exact"/>
        <w:ind w:left="4"/>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六、</w:t>
      </w:r>
      <w:r w:rsidR="008E19B9" w:rsidRPr="004D0AB0">
        <w:rPr>
          <w:rFonts w:cs="SimSun"/>
          <w:bCs w:val="0"/>
          <w:color w:val="000000" w:themeColor="text1"/>
          <w:spacing w:val="-1"/>
          <w:sz w:val="26"/>
          <w:szCs w:val="26"/>
          <w:highlight w:val="yellow"/>
        </w:rPr>
        <w:t>實驗教育學生參與各項競賽及升學考試各類管道</w:t>
      </w:r>
    </w:p>
    <w:p w14:paraId="7D24964C" w14:textId="6296DD94" w:rsidR="00466CAF" w:rsidRPr="008F5D2E" w:rsidRDefault="002E2A9C" w:rsidP="008F5D2E">
      <w:pPr>
        <w:shd w:val="clear" w:color="auto" w:fill="FFFFFF"/>
        <w:spacing w:beforeLines="20" w:before="48" w:afterLines="20" w:after="48" w:line="400" w:lineRule="exact"/>
        <w:ind w:leftChars="283" w:left="991" w:hangingChars="177" w:hanging="425"/>
        <w:rPr>
          <w:rFonts w:ascii="微軟正黑體" w:eastAsia="微軟正黑體" w:hAnsi="微軟正黑體" w:cs="微軟正黑體"/>
          <w:sz w:val="24"/>
          <w:szCs w:val="24"/>
        </w:rPr>
      </w:pPr>
      <w:r w:rsidRPr="008F5D2E">
        <w:rPr>
          <w:rFonts w:ascii="微軟正黑體" w:eastAsia="微軟正黑體" w:hAnsi="微軟正黑體" w:cs="微軟正黑體" w:hint="eastAsia"/>
          <w:sz w:val="24"/>
          <w:szCs w:val="24"/>
        </w:rPr>
        <w:t>(</w:t>
      </w:r>
      <w:proofErr w:type="gramStart"/>
      <w:r w:rsidRPr="008F5D2E">
        <w:rPr>
          <w:rFonts w:ascii="微軟正黑體" w:eastAsia="微軟正黑體" w:hAnsi="微軟正黑體" w:cs="微軟正黑體" w:hint="eastAsia"/>
          <w:sz w:val="24"/>
          <w:szCs w:val="24"/>
        </w:rPr>
        <w:t>一</w:t>
      </w:r>
      <w:proofErr w:type="gramEnd"/>
      <w:r w:rsidRPr="008F5D2E">
        <w:rPr>
          <w:rFonts w:ascii="微軟正黑體" w:eastAsia="微軟正黑體" w:hAnsi="微軟正黑體" w:cs="微軟正黑體" w:hint="eastAsia"/>
          <w:sz w:val="24"/>
          <w:szCs w:val="24"/>
        </w:rPr>
        <w:t>)</w:t>
      </w:r>
      <w:r w:rsidR="00466CAF" w:rsidRPr="008F5D2E">
        <w:rPr>
          <w:rFonts w:ascii="微軟正黑體" w:eastAsia="微軟正黑體" w:hAnsi="微軟正黑體" w:cs="微軟正黑體" w:hint="eastAsia"/>
          <w:sz w:val="24"/>
          <w:szCs w:val="24"/>
        </w:rPr>
        <w:t>實驗教育學生參與各項競賽及考試升學各類管道，比照體制內學校學生平等參與，如語文、藝術競賽、小論文、科展、</w:t>
      </w:r>
      <w:proofErr w:type="gramStart"/>
      <w:r w:rsidR="00466CAF" w:rsidRPr="008F5D2E">
        <w:rPr>
          <w:rFonts w:ascii="微軟正黑體" w:eastAsia="微軟正黑體" w:hAnsi="微軟正黑體" w:cs="微軟正黑體" w:hint="eastAsia"/>
          <w:sz w:val="24"/>
          <w:szCs w:val="24"/>
        </w:rPr>
        <w:t>學測</w:t>
      </w:r>
      <w:proofErr w:type="gramEnd"/>
      <w:r w:rsidR="00466CAF" w:rsidRPr="008F5D2E">
        <w:rPr>
          <w:rFonts w:ascii="微軟正黑體" w:eastAsia="微軟正黑體" w:hAnsi="微軟正黑體" w:cs="微軟正黑體" w:hint="eastAsia"/>
          <w:sz w:val="24"/>
          <w:szCs w:val="24"/>
        </w:rPr>
        <w:t>、大學術科測驗、</w:t>
      </w:r>
      <w:proofErr w:type="gramStart"/>
      <w:r w:rsidR="00466CAF" w:rsidRPr="008F5D2E">
        <w:rPr>
          <w:rFonts w:ascii="微軟正黑體" w:eastAsia="微軟正黑體" w:hAnsi="微軟正黑體" w:cs="微軟正黑體" w:hint="eastAsia"/>
          <w:sz w:val="24"/>
          <w:szCs w:val="24"/>
        </w:rPr>
        <w:t>統測</w:t>
      </w:r>
      <w:proofErr w:type="gramEnd"/>
      <w:r w:rsidR="00466CAF" w:rsidRPr="008F5D2E">
        <w:rPr>
          <w:rFonts w:ascii="微軟正黑體" w:eastAsia="微軟正黑體" w:hAnsi="微軟正黑體" w:cs="微軟正黑體" w:hint="eastAsia"/>
          <w:sz w:val="24"/>
          <w:szCs w:val="24"/>
        </w:rPr>
        <w:t>、特殊選才、申請入學等報名，</w:t>
      </w:r>
      <w:r w:rsidR="008F5D2E" w:rsidRPr="008F5D2E">
        <w:rPr>
          <w:rFonts w:ascii="微軟正黑體" w:eastAsia="微軟正黑體" w:hAnsi="微軟正黑體" w:cs="微軟正黑體" w:hint="eastAsia"/>
          <w:sz w:val="24"/>
          <w:szCs w:val="24"/>
        </w:rPr>
        <w:t>實驗教育學生身分大多以個別報名的方式</w:t>
      </w:r>
      <w:bookmarkStart w:id="7" w:name="_Hlk220055796"/>
      <w:r w:rsidR="008F5D2E" w:rsidRPr="008F5D2E">
        <w:rPr>
          <w:rFonts w:ascii="微軟正黑體" w:eastAsia="微軟正黑體" w:hAnsi="微軟正黑體" w:cs="微軟正黑體" w:hint="eastAsia"/>
          <w:sz w:val="24"/>
          <w:szCs w:val="24"/>
        </w:rPr>
        <w:t>（尤其是大考中心的報名屬個別報名）</w:t>
      </w:r>
      <w:bookmarkEnd w:id="7"/>
      <w:r w:rsidR="008F5D2E">
        <w:rPr>
          <w:rFonts w:ascii="微軟正黑體" w:eastAsia="微軟正黑體" w:hAnsi="微軟正黑體" w:cs="微軟正黑體" w:hint="eastAsia"/>
          <w:sz w:val="24"/>
          <w:szCs w:val="24"/>
        </w:rPr>
        <w:t>，請</w:t>
      </w:r>
      <w:r w:rsidR="00466CAF" w:rsidRPr="008F5D2E">
        <w:rPr>
          <w:rFonts w:ascii="微軟正黑體" w:eastAsia="微軟正黑體" w:hAnsi="微軟正黑體" w:cs="微軟正黑體" w:hint="eastAsia"/>
          <w:sz w:val="24"/>
          <w:szCs w:val="24"/>
        </w:rPr>
        <w:t>家長及學生務必自行注意報名方式及時程，避免錯過自身</w:t>
      </w:r>
      <w:r w:rsidR="008F5D2E">
        <w:rPr>
          <w:rFonts w:ascii="微軟正黑體" w:eastAsia="微軟正黑體" w:hAnsi="微軟正黑體" w:cs="微軟正黑體" w:hint="eastAsia"/>
          <w:sz w:val="24"/>
          <w:szCs w:val="24"/>
        </w:rPr>
        <w:t>參加</w:t>
      </w:r>
      <w:r w:rsidR="00466CAF" w:rsidRPr="008F5D2E">
        <w:rPr>
          <w:rFonts w:ascii="微軟正黑體" w:eastAsia="微軟正黑體" w:hAnsi="微軟正黑體" w:cs="微軟正黑體" w:hint="eastAsia"/>
          <w:sz w:val="24"/>
          <w:szCs w:val="24"/>
        </w:rPr>
        <w:t>權益。</w:t>
      </w:r>
      <w:bookmarkStart w:id="8" w:name="_Hlk220055820"/>
      <w:r w:rsidR="00466CAF" w:rsidRPr="008F5D2E">
        <w:rPr>
          <w:rFonts w:ascii="微軟正黑體" w:eastAsia="微軟正黑體" w:hAnsi="微軟正黑體" w:cs="微軟正黑體" w:hint="eastAsia"/>
          <w:sz w:val="24"/>
          <w:szCs w:val="24"/>
        </w:rPr>
        <w:t>實驗教育中心非實體學校，故無承辦集體報名的作業，</w:t>
      </w:r>
      <w:bookmarkStart w:id="9" w:name="_Hlk220055832"/>
      <w:bookmarkEnd w:id="8"/>
      <w:r w:rsidR="00466CAF" w:rsidRPr="008F5D2E">
        <w:rPr>
          <w:rFonts w:ascii="微軟正黑體" w:eastAsia="微軟正黑體" w:hAnsi="微軟正黑體" w:cs="微軟正黑體" w:hint="eastAsia"/>
          <w:sz w:val="24"/>
          <w:szCs w:val="24"/>
        </w:rPr>
        <w:t>若</w:t>
      </w:r>
      <w:proofErr w:type="gramStart"/>
      <w:r w:rsidR="00466CAF" w:rsidRPr="008F5D2E">
        <w:rPr>
          <w:rFonts w:ascii="微軟正黑體" w:eastAsia="微軟正黑體" w:hAnsi="微軟正黑體" w:cs="微軟正黑體" w:hint="eastAsia"/>
          <w:sz w:val="24"/>
          <w:szCs w:val="24"/>
        </w:rPr>
        <w:t>報名表須蓋教育局</w:t>
      </w:r>
      <w:proofErr w:type="gramEnd"/>
      <w:r w:rsidR="00466CAF" w:rsidRPr="008F5D2E">
        <w:rPr>
          <w:rFonts w:ascii="微軟正黑體" w:eastAsia="微軟正黑體" w:hAnsi="微軟正黑體" w:cs="微軟正黑體" w:hint="eastAsia"/>
          <w:sz w:val="24"/>
          <w:szCs w:val="24"/>
        </w:rPr>
        <w:t>章，請將計畫及報名表件E-MAIL寄給中心老師協處。</w:t>
      </w:r>
    </w:p>
    <w:bookmarkEnd w:id="9"/>
    <w:p w14:paraId="6C6F9988" w14:textId="4C2B25C6" w:rsidR="008F5D2E" w:rsidRPr="0044774C" w:rsidRDefault="008F5D2E" w:rsidP="008F5D2E">
      <w:pPr>
        <w:pStyle w:val="3"/>
        <w:spacing w:beforeLines="50" w:before="120" w:line="360" w:lineRule="exact"/>
        <w:ind w:leftChars="283" w:left="991" w:hangingChars="177" w:hanging="425"/>
        <w:jc w:val="both"/>
        <w:rPr>
          <w:b w:val="0"/>
          <w:bCs w:val="0"/>
        </w:rPr>
      </w:pPr>
      <w:r w:rsidRPr="008F5D2E">
        <w:rPr>
          <w:rFonts w:hint="eastAsia"/>
          <w:b w:val="0"/>
          <w:bCs w:val="0"/>
        </w:rPr>
        <w:t>(</w:t>
      </w:r>
      <w:r>
        <w:rPr>
          <w:rFonts w:hint="eastAsia"/>
          <w:b w:val="0"/>
          <w:bCs w:val="0"/>
        </w:rPr>
        <w:t>二</w:t>
      </w:r>
      <w:r w:rsidRPr="008F5D2E">
        <w:rPr>
          <w:rFonts w:hint="eastAsia"/>
          <w:b w:val="0"/>
          <w:bCs w:val="0"/>
        </w:rPr>
        <w:t>)</w:t>
      </w:r>
      <w:r w:rsidRPr="0044774C">
        <w:rPr>
          <w:b w:val="0"/>
          <w:bCs w:val="0"/>
        </w:rPr>
        <w:t>與學校合作的學生</w:t>
      </w:r>
      <w:r w:rsidRPr="0044774C">
        <w:rPr>
          <w:rFonts w:hint="eastAsia"/>
          <w:b w:val="0"/>
          <w:bCs w:val="0"/>
        </w:rPr>
        <w:t>，</w:t>
      </w:r>
      <w:r w:rsidRPr="0044774C">
        <w:rPr>
          <w:b w:val="0"/>
          <w:bCs w:val="0"/>
        </w:rPr>
        <w:t>請配合學校</w:t>
      </w:r>
      <w:r w:rsidRPr="0044774C">
        <w:rPr>
          <w:rFonts w:hint="eastAsia"/>
          <w:b w:val="0"/>
          <w:bCs w:val="0"/>
        </w:rPr>
        <w:t>各項</w:t>
      </w:r>
      <w:r w:rsidR="005053D2">
        <w:rPr>
          <w:rFonts w:hint="eastAsia"/>
          <w:b w:val="0"/>
          <w:bCs w:val="0"/>
        </w:rPr>
        <w:t>報名</w:t>
      </w:r>
      <w:r w:rsidRPr="0044774C">
        <w:rPr>
          <w:b w:val="0"/>
          <w:bCs w:val="0"/>
        </w:rPr>
        <w:t>作業流程。</w:t>
      </w:r>
    </w:p>
    <w:p w14:paraId="4D405FF8" w14:textId="77777777" w:rsidR="008E19B9" w:rsidRDefault="008E19B9" w:rsidP="008E19B9">
      <w:pPr>
        <w:pStyle w:val="ae"/>
        <w:spacing w:before="118" w:line="360" w:lineRule="exact"/>
        <w:ind w:right="-8"/>
        <w:jc w:val="both"/>
        <w:rPr>
          <w:rFonts w:ascii="微軟正黑體" w:eastAsia="微軟正黑體" w:hAnsi="微軟正黑體"/>
        </w:rPr>
      </w:pPr>
    </w:p>
    <w:p w14:paraId="3775AF8B" w14:textId="13673F9A" w:rsidR="009D2A94" w:rsidRPr="00466CAF" w:rsidRDefault="00466CAF" w:rsidP="009D2A94">
      <w:pPr>
        <w:shd w:val="clear" w:color="auto" w:fill="FFFFFF"/>
        <w:spacing w:beforeLines="20" w:before="48" w:afterLines="20" w:after="48" w:line="400" w:lineRule="exact"/>
        <w:jc w:val="both"/>
        <w:rPr>
          <w:rFonts w:ascii="微軟正黑體" w:eastAsia="微軟正黑體" w:hAnsi="微軟正黑體" w:cs="SimSun"/>
          <w:b/>
          <w:color w:val="000000" w:themeColor="text1"/>
          <w:spacing w:val="-1"/>
          <w:sz w:val="26"/>
          <w:szCs w:val="26"/>
          <w:highlight w:val="yellow"/>
        </w:rPr>
      </w:pPr>
      <w:r>
        <w:rPr>
          <w:rFonts w:ascii="微軟正黑體" w:eastAsia="微軟正黑體" w:hAnsi="微軟正黑體" w:cs="SimSun" w:hint="eastAsia"/>
          <w:b/>
          <w:color w:val="000000" w:themeColor="text1"/>
          <w:spacing w:val="-1"/>
          <w:sz w:val="26"/>
          <w:szCs w:val="26"/>
          <w:highlight w:val="yellow"/>
        </w:rPr>
        <w:t>七</w:t>
      </w:r>
      <w:r w:rsidR="009D2A94" w:rsidRPr="00466CAF">
        <w:rPr>
          <w:rFonts w:ascii="微軟正黑體" w:eastAsia="微軟正黑體" w:hAnsi="微軟正黑體" w:cs="SimSun" w:hint="eastAsia"/>
          <w:b/>
          <w:color w:val="000000" w:themeColor="text1"/>
          <w:spacing w:val="-1"/>
          <w:sz w:val="26"/>
          <w:szCs w:val="26"/>
          <w:highlight w:val="yellow"/>
        </w:rPr>
        <w:t>、教育部青年發展署</w:t>
      </w:r>
      <w:r w:rsidR="009D2A94" w:rsidRPr="00466CAF">
        <w:rPr>
          <w:rFonts w:ascii="微軟正黑體" w:eastAsia="微軟正黑體" w:hAnsi="微軟正黑體" w:cs="SimSun"/>
          <w:b/>
          <w:color w:val="000000" w:themeColor="text1"/>
          <w:spacing w:val="-1"/>
          <w:sz w:val="26"/>
          <w:szCs w:val="26"/>
          <w:highlight w:val="yellow"/>
        </w:rPr>
        <w:t>青年生涯領航計畫</w:t>
      </w:r>
      <w:r w:rsidR="009D2A94" w:rsidRPr="00466CAF">
        <w:rPr>
          <w:rFonts w:ascii="微軟正黑體" w:eastAsia="微軟正黑體" w:hAnsi="微軟正黑體" w:cs="SimSun" w:hint="eastAsia"/>
          <w:b/>
          <w:color w:val="000000" w:themeColor="text1"/>
          <w:spacing w:val="-1"/>
          <w:sz w:val="26"/>
          <w:szCs w:val="26"/>
          <w:highlight w:val="yellow"/>
        </w:rPr>
        <w:t>：</w:t>
      </w:r>
    </w:p>
    <w:p w14:paraId="38DC3892" w14:textId="7CB316CD" w:rsidR="009D2A94" w:rsidRPr="002E2A9C" w:rsidRDefault="009D2A94" w:rsidP="002E2A9C">
      <w:pPr>
        <w:shd w:val="clear" w:color="auto" w:fill="FFFFFF"/>
        <w:spacing w:beforeLines="20" w:before="48" w:afterLines="20" w:after="48" w:line="400" w:lineRule="exact"/>
        <w:ind w:leftChars="283" w:left="567" w:hanging="1"/>
        <w:rPr>
          <w:rFonts w:ascii="微軟正黑體" w:eastAsia="微軟正黑體" w:hAnsi="微軟正黑體" w:cs="微軟正黑體"/>
          <w:sz w:val="24"/>
          <w:szCs w:val="24"/>
        </w:rPr>
      </w:pPr>
      <w:bookmarkStart w:id="10" w:name="_Hlk220055404"/>
      <w:r w:rsidRPr="002E2A9C">
        <w:rPr>
          <w:rFonts w:ascii="微軟正黑體" w:eastAsia="微軟正黑體" w:hAnsi="微軟正黑體" w:cs="微軟正黑體" w:hint="eastAsia"/>
          <w:sz w:val="24"/>
          <w:szCs w:val="24"/>
        </w:rPr>
        <w:t>高三</w:t>
      </w:r>
      <w:r w:rsidRPr="008F5D2E">
        <w:rPr>
          <w:rFonts w:ascii="微軟正黑體" w:eastAsia="微軟正黑體" w:hAnsi="微軟正黑體" w:cs="微軟正黑體" w:hint="eastAsia"/>
          <w:color w:val="FF0000"/>
          <w:sz w:val="24"/>
          <w:szCs w:val="24"/>
        </w:rPr>
        <w:t>應屆畢業生</w:t>
      </w:r>
      <w:r w:rsidRPr="002E2A9C">
        <w:rPr>
          <w:rFonts w:ascii="微軟正黑體" w:eastAsia="微軟正黑體" w:hAnsi="微軟正黑體" w:cs="微軟正黑體" w:hint="eastAsia"/>
          <w:sz w:val="24"/>
          <w:szCs w:val="24"/>
        </w:rPr>
        <w:t>若不急於升學，</w:t>
      </w:r>
      <w:r w:rsidR="00466CAF" w:rsidRPr="002E2A9C">
        <w:rPr>
          <w:rFonts w:ascii="微軟正黑體" w:eastAsia="微軟正黑體" w:hAnsi="微軟正黑體" w:cs="微軟正黑體" w:hint="eastAsia"/>
          <w:sz w:val="24"/>
          <w:szCs w:val="24"/>
        </w:rPr>
        <w:t>可參考青年生涯領航計畫，此計畫</w:t>
      </w:r>
      <w:r w:rsidRPr="002E2A9C">
        <w:rPr>
          <w:rFonts w:ascii="微軟正黑體" w:eastAsia="微軟正黑體" w:hAnsi="微軟正黑體" w:cs="微軟正黑體" w:hint="eastAsia"/>
          <w:sz w:val="24"/>
          <w:szCs w:val="24"/>
        </w:rPr>
        <w:t>以職場體驗為主</w:t>
      </w:r>
      <w:r w:rsidR="00466CAF" w:rsidRPr="002E2A9C">
        <w:rPr>
          <w:rFonts w:ascii="微軟正黑體" w:eastAsia="微軟正黑體" w:hAnsi="微軟正黑體" w:cs="微軟正黑體" w:hint="eastAsia"/>
          <w:sz w:val="24"/>
          <w:szCs w:val="24"/>
        </w:rPr>
        <w:t>，</w:t>
      </w:r>
      <w:proofErr w:type="gramStart"/>
      <w:r w:rsidR="00466CAF" w:rsidRPr="002E2A9C">
        <w:rPr>
          <w:rFonts w:ascii="微軟正黑體" w:eastAsia="微軟正黑體" w:hAnsi="微軟正黑體" w:cs="微軟正黑體" w:hint="eastAsia"/>
          <w:sz w:val="24"/>
          <w:szCs w:val="24"/>
        </w:rPr>
        <w:t>含</w:t>
      </w:r>
      <w:r w:rsidRPr="002E2A9C">
        <w:rPr>
          <w:rFonts w:ascii="微軟正黑體" w:eastAsia="微軟正黑體" w:hAnsi="微軟正黑體" w:cs="微軟正黑體" w:hint="eastAsia"/>
          <w:sz w:val="24"/>
          <w:szCs w:val="24"/>
        </w:rPr>
        <w:t>職場</w:t>
      </w:r>
      <w:proofErr w:type="gramEnd"/>
      <w:r w:rsidRPr="002E2A9C">
        <w:rPr>
          <w:rFonts w:ascii="微軟正黑體" w:eastAsia="微軟正黑體" w:hAnsi="微軟正黑體" w:cs="微軟正黑體" w:hint="eastAsia"/>
          <w:sz w:val="24"/>
          <w:szCs w:val="24"/>
        </w:rPr>
        <w:t>體驗、志願服務、</w:t>
      </w:r>
      <w:proofErr w:type="gramStart"/>
      <w:r w:rsidRPr="002E2A9C">
        <w:rPr>
          <w:rFonts w:ascii="微軟正黑體" w:eastAsia="微軟正黑體" w:hAnsi="微軟正黑體" w:cs="微軟正黑體" w:hint="eastAsia"/>
          <w:sz w:val="24"/>
          <w:szCs w:val="24"/>
        </w:rPr>
        <w:t>海內外壯遊</w:t>
      </w:r>
      <w:proofErr w:type="gramEnd"/>
      <w:r w:rsidRPr="002E2A9C">
        <w:rPr>
          <w:rFonts w:ascii="微軟正黑體" w:eastAsia="微軟正黑體" w:hAnsi="微軟正黑體" w:cs="微軟正黑體" w:hint="eastAsia"/>
          <w:sz w:val="24"/>
          <w:szCs w:val="24"/>
        </w:rPr>
        <w:t>、職人見習、創業見習、社區見習</w:t>
      </w:r>
      <w:r w:rsidR="00466CAF" w:rsidRPr="002E2A9C">
        <w:rPr>
          <w:rFonts w:ascii="微軟正黑體" w:eastAsia="微軟正黑體" w:hAnsi="微軟正黑體" w:cs="微軟正黑體" w:hint="eastAsia"/>
          <w:sz w:val="24"/>
          <w:szCs w:val="24"/>
        </w:rPr>
        <w:t>等類型</w:t>
      </w:r>
      <w:r w:rsidRPr="002E2A9C">
        <w:rPr>
          <w:rFonts w:ascii="微軟正黑體" w:eastAsia="微軟正黑體" w:hAnsi="微軟正黑體" w:cs="微軟正黑體" w:hint="eastAsia"/>
          <w:sz w:val="24"/>
          <w:szCs w:val="24"/>
        </w:rPr>
        <w:t>，探索個人興趣與潛能</w:t>
      </w:r>
      <w:r w:rsidR="00466CAF" w:rsidRPr="002E2A9C">
        <w:rPr>
          <w:rFonts w:ascii="微軟正黑體" w:eastAsia="微軟正黑體" w:hAnsi="微軟正黑體" w:cs="微軟正黑體" w:hint="eastAsia"/>
          <w:sz w:val="24"/>
          <w:szCs w:val="24"/>
        </w:rPr>
        <w:t>，政府亦有提供獎勵金</w:t>
      </w:r>
      <w:r w:rsidRPr="002E2A9C">
        <w:rPr>
          <w:rFonts w:ascii="微軟正黑體" w:eastAsia="微軟正黑體" w:hAnsi="微軟正黑體" w:cs="微軟正黑體" w:hint="eastAsia"/>
          <w:sz w:val="24"/>
          <w:szCs w:val="24"/>
        </w:rPr>
        <w:t>。申請期程為每年11月至2月底，請瀏覽「青年發展署</w:t>
      </w:r>
      <w:r w:rsidRPr="002E2A9C">
        <w:rPr>
          <w:rFonts w:ascii="微軟正黑體" w:eastAsia="微軟正黑體" w:hAnsi="微軟正黑體" w:cs="微軟正黑體"/>
          <w:sz w:val="24"/>
          <w:szCs w:val="24"/>
        </w:rPr>
        <w:t>青年生涯領航計畫</w:t>
      </w:r>
      <w:r w:rsidRPr="002E2A9C">
        <w:rPr>
          <w:rFonts w:ascii="微軟正黑體" w:eastAsia="微軟正黑體" w:hAnsi="微軟正黑體" w:cs="微軟正黑體" w:hint="eastAsia"/>
          <w:sz w:val="24"/>
          <w:szCs w:val="24"/>
        </w:rPr>
        <w:t>」掌握申請資訊。</w:t>
      </w:r>
      <w:r w:rsidRPr="002E2A9C">
        <w:rPr>
          <w:rFonts w:ascii="微軟正黑體" w:eastAsia="微軟正黑體" w:hAnsi="微軟正黑體" w:cs="微軟正黑體"/>
          <w:sz w:val="24"/>
          <w:szCs w:val="24"/>
        </w:rPr>
        <w:t>https://ycnp.yda.gov.tw/</w:t>
      </w:r>
      <w:r w:rsidRPr="002E2A9C">
        <w:rPr>
          <w:rFonts w:ascii="微軟正黑體" w:eastAsia="微軟正黑體" w:hAnsi="微軟正黑體" w:cs="微軟正黑體" w:hint="eastAsia"/>
          <w:sz w:val="24"/>
          <w:szCs w:val="24"/>
        </w:rPr>
        <w:t>。</w:t>
      </w:r>
      <w:r w:rsidR="00466CAF" w:rsidRPr="002E2A9C">
        <w:rPr>
          <w:rFonts w:ascii="微軟正黑體" w:eastAsia="微軟正黑體" w:hAnsi="微軟正黑體" w:cs="微軟正黑體" w:hint="eastAsia"/>
          <w:sz w:val="24"/>
          <w:szCs w:val="24"/>
        </w:rPr>
        <w:t>建議參加</w:t>
      </w:r>
      <w:proofErr w:type="gramStart"/>
      <w:r w:rsidR="00466CAF" w:rsidRPr="002E2A9C">
        <w:rPr>
          <w:rFonts w:ascii="微軟正黑體" w:eastAsia="微軟正黑體" w:hAnsi="微軟正黑體" w:cs="微軟正黑體" w:hint="eastAsia"/>
          <w:sz w:val="24"/>
          <w:szCs w:val="24"/>
        </w:rPr>
        <w:t>應屆學測</w:t>
      </w:r>
      <w:proofErr w:type="gramEnd"/>
      <w:r w:rsidR="00466CAF" w:rsidRPr="002E2A9C">
        <w:rPr>
          <w:rFonts w:ascii="微軟正黑體" w:eastAsia="微軟正黑體" w:hAnsi="微軟正黑體" w:cs="微軟正黑體" w:hint="eastAsia"/>
          <w:sz w:val="24"/>
          <w:szCs w:val="24"/>
        </w:rPr>
        <w:t>，</w:t>
      </w:r>
      <w:proofErr w:type="gramStart"/>
      <w:r w:rsidR="00466CAF" w:rsidRPr="002E2A9C">
        <w:rPr>
          <w:rFonts w:ascii="微軟正黑體" w:eastAsia="微軟正黑體" w:hAnsi="微軟正黑體" w:cs="微軟正黑體" w:hint="eastAsia"/>
          <w:sz w:val="24"/>
          <w:szCs w:val="24"/>
        </w:rPr>
        <w:t>可以學測成績</w:t>
      </w:r>
      <w:proofErr w:type="gramEnd"/>
      <w:r w:rsidR="00466CAF" w:rsidRPr="002E2A9C">
        <w:rPr>
          <w:rFonts w:ascii="微軟正黑體" w:eastAsia="微軟正黑體" w:hAnsi="微軟正黑體" w:cs="微軟正黑體" w:hint="eastAsia"/>
          <w:sz w:val="24"/>
          <w:szCs w:val="24"/>
        </w:rPr>
        <w:t>、青儲戶資格參加未來大學升學管道。</w:t>
      </w:r>
    </w:p>
    <w:bookmarkEnd w:id="10"/>
    <w:p w14:paraId="1B697336" w14:textId="77777777" w:rsidR="009D2A94" w:rsidRPr="002352E9" w:rsidRDefault="009D2A94" w:rsidP="008E19B9">
      <w:pPr>
        <w:pStyle w:val="ae"/>
        <w:spacing w:before="118" w:line="360" w:lineRule="exact"/>
        <w:ind w:right="-8"/>
        <w:jc w:val="both"/>
        <w:rPr>
          <w:rFonts w:ascii="微軟正黑體" w:eastAsia="微軟正黑體" w:hAnsi="微軟正黑體"/>
        </w:rPr>
      </w:pPr>
    </w:p>
    <w:p w14:paraId="39AE8FED" w14:textId="315A4242" w:rsidR="008E19B9" w:rsidRPr="004D0AB0" w:rsidRDefault="00466CAF" w:rsidP="004D0AB0">
      <w:pPr>
        <w:pStyle w:val="3"/>
        <w:spacing w:beforeLines="50" w:before="120" w:line="360" w:lineRule="exact"/>
        <w:ind w:left="4"/>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八</w:t>
      </w:r>
      <w:r w:rsidR="004D0AB0">
        <w:rPr>
          <w:rFonts w:cs="SimSun" w:hint="eastAsia"/>
          <w:bCs w:val="0"/>
          <w:color w:val="000000" w:themeColor="text1"/>
          <w:spacing w:val="-1"/>
          <w:sz w:val="26"/>
          <w:szCs w:val="26"/>
          <w:highlight w:val="yellow"/>
        </w:rPr>
        <w:t>、</w:t>
      </w:r>
      <w:r w:rsidR="008E19B9" w:rsidRPr="004D0AB0">
        <w:rPr>
          <w:rFonts w:cs="SimSun"/>
          <w:bCs w:val="0"/>
          <w:color w:val="000000" w:themeColor="text1"/>
          <w:spacing w:val="-1"/>
          <w:sz w:val="26"/>
          <w:szCs w:val="26"/>
          <w:highlight w:val="yellow"/>
        </w:rPr>
        <w:t>成績單</w:t>
      </w:r>
      <w:r w:rsidR="008E19B9" w:rsidRPr="004D0AB0">
        <w:rPr>
          <w:rFonts w:cs="SimSun" w:hint="eastAsia"/>
          <w:bCs w:val="0"/>
          <w:color w:val="000000" w:themeColor="text1"/>
          <w:spacing w:val="-1"/>
          <w:sz w:val="26"/>
          <w:szCs w:val="26"/>
          <w:highlight w:val="yellow"/>
        </w:rPr>
        <w:t>申請</w:t>
      </w:r>
    </w:p>
    <w:p w14:paraId="78D440F9" w14:textId="77777777" w:rsidR="008E19B9" w:rsidRPr="00E72FAE" w:rsidRDefault="00E72FAE" w:rsidP="008D12E4">
      <w:pPr>
        <w:pStyle w:val="3"/>
        <w:spacing w:beforeLines="50" w:before="120" w:line="360" w:lineRule="exact"/>
        <w:ind w:leftChars="150" w:left="780" w:hangingChars="200" w:hanging="480"/>
        <w:jc w:val="both"/>
        <w:rPr>
          <w:b w:val="0"/>
          <w:bCs w:val="0"/>
        </w:rPr>
      </w:pPr>
      <w:r w:rsidRPr="00E72FAE">
        <w:rPr>
          <w:rFonts w:hint="eastAsia"/>
          <w:b w:val="0"/>
          <w:bCs w:val="0"/>
        </w:rPr>
        <w:lastRenderedPageBreak/>
        <w:t>(</w:t>
      </w:r>
      <w:proofErr w:type="gramStart"/>
      <w:r w:rsidRPr="00E72FAE">
        <w:rPr>
          <w:rFonts w:hint="eastAsia"/>
          <w:b w:val="0"/>
          <w:bCs w:val="0"/>
        </w:rPr>
        <w:t>一</w:t>
      </w:r>
      <w:proofErr w:type="gramEnd"/>
      <w:r w:rsidRPr="00E72FAE">
        <w:rPr>
          <w:rFonts w:hint="eastAsia"/>
          <w:b w:val="0"/>
          <w:bCs w:val="0"/>
        </w:rPr>
        <w:t>)</w:t>
      </w:r>
      <w:r w:rsidR="008E19B9" w:rsidRPr="00E72FAE">
        <w:rPr>
          <w:rFonts w:hint="eastAsia"/>
          <w:b w:val="0"/>
          <w:bCs w:val="0"/>
        </w:rPr>
        <w:t>申請成績僅適用於申請國外學校用。實驗教育各科成績產生，係根據</w:t>
      </w:r>
      <w:r w:rsidR="005E1FFB">
        <w:rPr>
          <w:rFonts w:hint="eastAsia"/>
          <w:b w:val="0"/>
          <w:bCs w:val="0"/>
        </w:rPr>
        <w:t>學生繳交之</w:t>
      </w:r>
      <w:r w:rsidR="008E19B9" w:rsidRPr="00E72FAE">
        <w:rPr>
          <w:rFonts w:hint="eastAsia"/>
          <w:b w:val="0"/>
          <w:bCs w:val="0"/>
        </w:rPr>
        <w:t>學習報告書內容。亦即，如未繳交學習報告書，則無法產生個人成績單，</w:t>
      </w:r>
      <w:proofErr w:type="gramStart"/>
      <w:r w:rsidR="008E19B9" w:rsidRPr="00E72FAE">
        <w:rPr>
          <w:rFonts w:hint="eastAsia"/>
          <w:b w:val="0"/>
          <w:bCs w:val="0"/>
        </w:rPr>
        <w:t>先予敘明</w:t>
      </w:r>
      <w:proofErr w:type="gramEnd"/>
      <w:r w:rsidR="008E19B9" w:rsidRPr="00E72FAE">
        <w:rPr>
          <w:rFonts w:hint="eastAsia"/>
          <w:b w:val="0"/>
          <w:bCs w:val="0"/>
        </w:rPr>
        <w:t>。</w:t>
      </w:r>
      <w:bookmarkStart w:id="11" w:name="_Hlk187243304"/>
    </w:p>
    <w:p w14:paraId="01CD9469" w14:textId="77777777" w:rsidR="008E19B9" w:rsidRPr="00E72FAE" w:rsidRDefault="00E72FAE" w:rsidP="008D12E4">
      <w:pPr>
        <w:pStyle w:val="3"/>
        <w:spacing w:beforeLines="50" w:before="120" w:line="360" w:lineRule="exact"/>
        <w:ind w:leftChars="150" w:left="780" w:hangingChars="200" w:hanging="480"/>
        <w:jc w:val="both"/>
        <w:rPr>
          <w:b w:val="0"/>
          <w:bCs w:val="0"/>
        </w:rPr>
      </w:pPr>
      <w:r w:rsidRPr="00E72FAE">
        <w:rPr>
          <w:rFonts w:hint="eastAsia"/>
          <w:b w:val="0"/>
          <w:bCs w:val="0"/>
        </w:rPr>
        <w:t>(二)</w:t>
      </w:r>
      <w:r w:rsidR="008E19B9" w:rsidRPr="00E72FAE">
        <w:rPr>
          <w:rFonts w:hint="eastAsia"/>
          <w:b w:val="0"/>
          <w:bCs w:val="0"/>
        </w:rPr>
        <w:t>申請成績單步驟：</w:t>
      </w:r>
      <w:r w:rsidR="005E1FFB">
        <w:rPr>
          <w:rFonts w:hint="eastAsia"/>
          <w:b w:val="0"/>
          <w:bCs w:val="0"/>
        </w:rPr>
        <w:t>至</w:t>
      </w:r>
      <w:proofErr w:type="gramStart"/>
      <w:r w:rsidR="005E1FFB">
        <w:rPr>
          <w:rFonts w:hint="eastAsia"/>
          <w:b w:val="0"/>
          <w:bCs w:val="0"/>
        </w:rPr>
        <w:t>中心官網</w:t>
      </w:r>
      <w:r w:rsidR="008E19B9" w:rsidRPr="00E72FAE">
        <w:rPr>
          <w:b w:val="0"/>
          <w:bCs w:val="0"/>
        </w:rPr>
        <w:t>下載</w:t>
      </w:r>
      <w:proofErr w:type="gramEnd"/>
      <w:r w:rsidR="008E19B9" w:rsidRPr="00E72FAE">
        <w:rPr>
          <w:rFonts w:hint="eastAsia"/>
          <w:b w:val="0"/>
          <w:bCs w:val="0"/>
        </w:rPr>
        <w:t>「中英文成績單及認證申請」，填交申請書及成績單內容、Email</w:t>
      </w:r>
      <w:r w:rsidR="005E1FFB">
        <w:rPr>
          <w:rFonts w:hint="eastAsia"/>
          <w:b w:val="0"/>
          <w:bCs w:val="0"/>
        </w:rPr>
        <w:t>至</w:t>
      </w:r>
      <w:r w:rsidR="008E19B9" w:rsidRPr="00E72FAE">
        <w:rPr>
          <w:rFonts w:hint="eastAsia"/>
          <w:b w:val="0"/>
          <w:bCs w:val="0"/>
        </w:rPr>
        <w:t>中心信箱，約需2至3</w:t>
      </w:r>
      <w:proofErr w:type="gramStart"/>
      <w:r w:rsidR="008E19B9" w:rsidRPr="00E72FAE">
        <w:rPr>
          <w:rFonts w:hint="eastAsia"/>
          <w:b w:val="0"/>
          <w:bCs w:val="0"/>
        </w:rPr>
        <w:t>週</w:t>
      </w:r>
      <w:proofErr w:type="gramEnd"/>
      <w:r w:rsidR="008E19B9" w:rsidRPr="00E72FAE">
        <w:rPr>
          <w:rFonts w:hint="eastAsia"/>
          <w:b w:val="0"/>
          <w:bCs w:val="0"/>
        </w:rPr>
        <w:t>作業時程。</w:t>
      </w:r>
      <w:bookmarkEnd w:id="11"/>
    </w:p>
    <w:p w14:paraId="46C32EAD" w14:textId="77777777" w:rsidR="008E19B9" w:rsidRPr="00E72FAE" w:rsidRDefault="00E72FAE" w:rsidP="008D12E4">
      <w:pPr>
        <w:pStyle w:val="3"/>
        <w:spacing w:beforeLines="50" w:before="120" w:line="360" w:lineRule="exact"/>
        <w:ind w:leftChars="150" w:left="780" w:hangingChars="200" w:hanging="480"/>
        <w:jc w:val="both"/>
        <w:rPr>
          <w:b w:val="0"/>
          <w:bCs w:val="0"/>
        </w:rPr>
      </w:pPr>
      <w:r w:rsidRPr="00E72FAE">
        <w:rPr>
          <w:rFonts w:hint="eastAsia"/>
          <w:b w:val="0"/>
          <w:bCs w:val="0"/>
        </w:rPr>
        <w:t>(三)</w:t>
      </w:r>
      <w:r w:rsidR="008E19B9" w:rsidRPr="00E72FAE">
        <w:rPr>
          <w:b w:val="0"/>
          <w:bCs w:val="0"/>
        </w:rPr>
        <w:t>國內大學升學管道多以核定</w:t>
      </w:r>
      <w:r w:rsidR="008E19B9" w:rsidRPr="00E72FAE">
        <w:rPr>
          <w:rFonts w:hint="eastAsia"/>
          <w:b w:val="0"/>
          <w:bCs w:val="0"/>
        </w:rPr>
        <w:t>之</w:t>
      </w:r>
      <w:r w:rsidR="008E19B9" w:rsidRPr="00E72FAE">
        <w:rPr>
          <w:b w:val="0"/>
          <w:bCs w:val="0"/>
        </w:rPr>
        <w:t>實驗教育公文</w:t>
      </w:r>
      <w:r w:rsidR="008E19B9" w:rsidRPr="00E72FAE">
        <w:rPr>
          <w:rFonts w:hint="eastAsia"/>
          <w:b w:val="0"/>
          <w:bCs w:val="0"/>
        </w:rPr>
        <w:t>（</w:t>
      </w:r>
      <w:r w:rsidR="008E19B9" w:rsidRPr="00E72FAE">
        <w:rPr>
          <w:b w:val="0"/>
          <w:bCs w:val="0"/>
        </w:rPr>
        <w:t>審查結果通知單</w:t>
      </w:r>
      <w:r w:rsidR="008E19B9" w:rsidRPr="00E72FAE">
        <w:rPr>
          <w:rFonts w:hint="eastAsia"/>
          <w:b w:val="0"/>
          <w:bCs w:val="0"/>
        </w:rPr>
        <w:t>）</w:t>
      </w:r>
      <w:r w:rsidR="008E19B9" w:rsidRPr="00E72FAE">
        <w:rPr>
          <w:b w:val="0"/>
          <w:bCs w:val="0"/>
        </w:rPr>
        <w:t>、學生證及學習報告書等</w:t>
      </w:r>
      <w:r w:rsidR="008E19B9" w:rsidRPr="00E72FAE">
        <w:rPr>
          <w:rFonts w:hint="eastAsia"/>
          <w:b w:val="0"/>
          <w:bCs w:val="0"/>
        </w:rPr>
        <w:t>，以</w:t>
      </w:r>
      <w:r w:rsidR="008E19B9" w:rsidRPr="00E72FAE">
        <w:rPr>
          <w:b w:val="0"/>
          <w:bCs w:val="0"/>
        </w:rPr>
        <w:t>確定實驗教育學生身分</w:t>
      </w:r>
      <w:r w:rsidR="008E19B9" w:rsidRPr="00E72FAE">
        <w:rPr>
          <w:rFonts w:hint="eastAsia"/>
          <w:b w:val="0"/>
          <w:bCs w:val="0"/>
        </w:rPr>
        <w:t>。申請人及同學需自行</w:t>
      </w:r>
      <w:r w:rsidR="008E19B9" w:rsidRPr="00E72FAE">
        <w:rPr>
          <w:b w:val="0"/>
          <w:bCs w:val="0"/>
        </w:rPr>
        <w:t>確認</w:t>
      </w:r>
      <w:r w:rsidR="008E19B9" w:rsidRPr="00E72FAE">
        <w:rPr>
          <w:rFonts w:hint="eastAsia"/>
          <w:b w:val="0"/>
          <w:bCs w:val="0"/>
        </w:rPr>
        <w:t>大學端</w:t>
      </w:r>
      <w:r w:rsidR="008E19B9" w:rsidRPr="00E72FAE">
        <w:rPr>
          <w:b w:val="0"/>
          <w:bCs w:val="0"/>
        </w:rPr>
        <w:t>所需</w:t>
      </w:r>
      <w:r w:rsidR="008E19B9" w:rsidRPr="00E72FAE">
        <w:rPr>
          <w:rFonts w:hint="eastAsia"/>
          <w:b w:val="0"/>
          <w:bCs w:val="0"/>
        </w:rPr>
        <w:t>，</w:t>
      </w:r>
      <w:r w:rsidR="005E1FFB">
        <w:rPr>
          <w:rFonts w:hint="eastAsia"/>
          <w:b w:val="0"/>
          <w:bCs w:val="0"/>
        </w:rPr>
        <w:t>評估是否需</w:t>
      </w:r>
      <w:r w:rsidR="008E19B9" w:rsidRPr="00E72FAE">
        <w:rPr>
          <w:b w:val="0"/>
          <w:bCs w:val="0"/>
        </w:rPr>
        <w:t>提出申請，以免徒</w:t>
      </w:r>
      <w:r w:rsidR="008E19B9" w:rsidRPr="00E72FAE">
        <w:rPr>
          <w:rFonts w:hint="eastAsia"/>
          <w:b w:val="0"/>
          <w:bCs w:val="0"/>
        </w:rPr>
        <w:t>增</w:t>
      </w:r>
      <w:r w:rsidR="008E19B9" w:rsidRPr="00E72FAE">
        <w:rPr>
          <w:b w:val="0"/>
          <w:bCs w:val="0"/>
        </w:rPr>
        <w:t>作業時程</w:t>
      </w:r>
      <w:r w:rsidR="008E19B9" w:rsidRPr="00E72FAE">
        <w:rPr>
          <w:rFonts w:hint="eastAsia"/>
          <w:b w:val="0"/>
          <w:bCs w:val="0"/>
        </w:rPr>
        <w:t>。</w:t>
      </w:r>
    </w:p>
    <w:p w14:paraId="48E274F9" w14:textId="77777777" w:rsidR="008E19B9" w:rsidRPr="002352E9" w:rsidRDefault="008E19B9" w:rsidP="008E19B9">
      <w:pPr>
        <w:pStyle w:val="3"/>
        <w:spacing w:before="1" w:line="360" w:lineRule="exact"/>
        <w:jc w:val="both"/>
        <w:rPr>
          <w:spacing w:val="-2"/>
        </w:rPr>
      </w:pPr>
    </w:p>
    <w:p w14:paraId="32AE41EF" w14:textId="645D6A70" w:rsidR="008E19B9" w:rsidRPr="004D0AB0" w:rsidRDefault="00466CAF" w:rsidP="004D0AB0">
      <w:pPr>
        <w:pStyle w:val="3"/>
        <w:spacing w:beforeLines="50" w:before="120" w:line="360" w:lineRule="exact"/>
        <w:ind w:left="0"/>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九</w:t>
      </w:r>
      <w:r w:rsidR="004D0AB0">
        <w:rPr>
          <w:rFonts w:cs="SimSun" w:hint="eastAsia"/>
          <w:bCs w:val="0"/>
          <w:color w:val="000000" w:themeColor="text1"/>
          <w:spacing w:val="-1"/>
          <w:sz w:val="26"/>
          <w:szCs w:val="26"/>
          <w:highlight w:val="yellow"/>
        </w:rPr>
        <w:t>、</w:t>
      </w:r>
      <w:r w:rsidR="008E19B9" w:rsidRPr="004D0AB0">
        <w:rPr>
          <w:rFonts w:cs="SimSun"/>
          <w:bCs w:val="0"/>
          <w:color w:val="000000" w:themeColor="text1"/>
          <w:spacing w:val="-1"/>
          <w:sz w:val="26"/>
          <w:szCs w:val="26"/>
          <w:highlight w:val="yellow"/>
        </w:rPr>
        <w:t>放棄或終止計畫</w:t>
      </w:r>
    </w:p>
    <w:p w14:paraId="6224409E" w14:textId="77777777" w:rsidR="008E19B9" w:rsidRPr="00E72FAE" w:rsidRDefault="00E72FAE" w:rsidP="008D12E4">
      <w:pPr>
        <w:pStyle w:val="3"/>
        <w:spacing w:beforeLines="50" w:before="120" w:line="360" w:lineRule="exact"/>
        <w:ind w:leftChars="150" w:left="780" w:hangingChars="200" w:hanging="480"/>
        <w:jc w:val="both"/>
        <w:rPr>
          <w:b w:val="0"/>
          <w:bCs w:val="0"/>
        </w:rPr>
      </w:pPr>
      <w:r w:rsidRPr="00E72FAE">
        <w:rPr>
          <w:rFonts w:hint="eastAsia"/>
          <w:b w:val="0"/>
          <w:bCs w:val="0"/>
        </w:rPr>
        <w:t>(</w:t>
      </w:r>
      <w:proofErr w:type="gramStart"/>
      <w:r w:rsidRPr="00E72FAE">
        <w:rPr>
          <w:rFonts w:hint="eastAsia"/>
          <w:b w:val="0"/>
          <w:bCs w:val="0"/>
        </w:rPr>
        <w:t>一</w:t>
      </w:r>
      <w:proofErr w:type="gramEnd"/>
      <w:r w:rsidRPr="00E72FAE">
        <w:rPr>
          <w:rFonts w:hint="eastAsia"/>
          <w:b w:val="0"/>
          <w:bCs w:val="0"/>
        </w:rPr>
        <w:t>)</w:t>
      </w:r>
      <w:r w:rsidR="008E19B9" w:rsidRPr="00E72FAE">
        <w:rPr>
          <w:b w:val="0"/>
          <w:bCs w:val="0"/>
        </w:rPr>
        <w:t>學生</w:t>
      </w:r>
      <w:r w:rsidR="008E19B9" w:rsidRPr="00E72FAE">
        <w:rPr>
          <w:rFonts w:hint="eastAsia"/>
          <w:b w:val="0"/>
          <w:bCs w:val="0"/>
        </w:rPr>
        <w:t>若</w:t>
      </w:r>
      <w:r w:rsidR="008E19B9" w:rsidRPr="00E72FAE">
        <w:rPr>
          <w:b w:val="0"/>
          <w:bCs w:val="0"/>
        </w:rPr>
        <w:t>考量未來生涯規劃須終止個人或學校合作實驗教育計畫，請電聯中心老師，並下載「終止/放棄申請實驗教育申請書」</w:t>
      </w:r>
      <w:r w:rsidR="008E19B9" w:rsidRPr="00E72FAE">
        <w:rPr>
          <w:rFonts w:hint="eastAsia"/>
          <w:b w:val="0"/>
          <w:bCs w:val="0"/>
        </w:rPr>
        <w:t>填交</w:t>
      </w:r>
      <w:r w:rsidR="008E19B9" w:rsidRPr="00E72FAE">
        <w:rPr>
          <w:b w:val="0"/>
          <w:bCs w:val="0"/>
        </w:rPr>
        <w:t>，</w:t>
      </w:r>
      <w:r w:rsidR="008E19B9" w:rsidRPr="00E72FAE">
        <w:rPr>
          <w:rFonts w:hint="eastAsia"/>
          <w:b w:val="0"/>
          <w:bCs w:val="0"/>
        </w:rPr>
        <w:t>並掃描</w:t>
      </w:r>
      <w:r w:rsidR="008E19B9" w:rsidRPr="00E72FAE">
        <w:rPr>
          <w:b w:val="0"/>
          <w:bCs w:val="0"/>
        </w:rPr>
        <w:t>Email中心高中承辦老師。</w:t>
      </w:r>
    </w:p>
    <w:p w14:paraId="23CFE297" w14:textId="77777777" w:rsidR="008E19B9" w:rsidRPr="00E72FAE" w:rsidRDefault="00E72FAE" w:rsidP="008D12E4">
      <w:pPr>
        <w:pStyle w:val="3"/>
        <w:spacing w:beforeLines="50" w:before="120" w:line="360" w:lineRule="exact"/>
        <w:ind w:leftChars="150" w:left="780" w:hangingChars="200" w:hanging="480"/>
        <w:jc w:val="both"/>
        <w:rPr>
          <w:b w:val="0"/>
          <w:bCs w:val="0"/>
        </w:rPr>
      </w:pPr>
      <w:r w:rsidRPr="00E72FAE">
        <w:rPr>
          <w:rFonts w:hint="eastAsia"/>
          <w:b w:val="0"/>
          <w:bCs w:val="0"/>
        </w:rPr>
        <w:t>(二)</w:t>
      </w:r>
      <w:r w:rsidR="008E19B9" w:rsidRPr="00E72FAE">
        <w:rPr>
          <w:b w:val="0"/>
          <w:bCs w:val="0"/>
        </w:rPr>
        <w:t>與學校合作者</w:t>
      </w:r>
      <w:r w:rsidR="008E19B9" w:rsidRPr="00E72FAE">
        <w:rPr>
          <w:rFonts w:hint="eastAsia"/>
          <w:b w:val="0"/>
          <w:bCs w:val="0"/>
        </w:rPr>
        <w:t>，</w:t>
      </w:r>
      <w:r w:rsidR="008E19B9" w:rsidRPr="00E72FAE">
        <w:rPr>
          <w:b w:val="0"/>
          <w:bCs w:val="0"/>
        </w:rPr>
        <w:t>請交</w:t>
      </w:r>
      <w:r w:rsidR="008E19B9" w:rsidRPr="00E72FAE">
        <w:rPr>
          <w:rFonts w:hint="eastAsia"/>
          <w:b w:val="0"/>
          <w:bCs w:val="0"/>
        </w:rPr>
        <w:t>給</w:t>
      </w:r>
      <w:r w:rsidR="008E19B9" w:rsidRPr="00E72FAE">
        <w:rPr>
          <w:b w:val="0"/>
          <w:bCs w:val="0"/>
        </w:rPr>
        <w:t>學校承辦</w:t>
      </w:r>
      <w:r w:rsidR="005E1FFB">
        <w:rPr>
          <w:rFonts w:hint="eastAsia"/>
          <w:b w:val="0"/>
          <w:bCs w:val="0"/>
        </w:rPr>
        <w:t>老師</w:t>
      </w:r>
      <w:r w:rsidR="008E19B9" w:rsidRPr="00E72FAE">
        <w:rPr>
          <w:b w:val="0"/>
          <w:bCs w:val="0"/>
        </w:rPr>
        <w:t>，</w:t>
      </w:r>
      <w:r w:rsidR="008E19B9" w:rsidRPr="00E72FAE">
        <w:rPr>
          <w:rFonts w:hint="eastAsia"/>
          <w:b w:val="0"/>
          <w:bCs w:val="0"/>
        </w:rPr>
        <w:t>由</w:t>
      </w:r>
      <w:r w:rsidR="008E19B9" w:rsidRPr="00E72FAE">
        <w:rPr>
          <w:b w:val="0"/>
          <w:bCs w:val="0"/>
        </w:rPr>
        <w:t>學校核章後發函至教育局。為避免衍生學費補助</w:t>
      </w:r>
      <w:r w:rsidR="008E19B9" w:rsidRPr="00E72FAE">
        <w:rPr>
          <w:rFonts w:hint="eastAsia"/>
          <w:b w:val="0"/>
          <w:bCs w:val="0"/>
        </w:rPr>
        <w:t>、出缺</w:t>
      </w:r>
      <w:r w:rsidR="008E19B9" w:rsidRPr="00E72FAE">
        <w:rPr>
          <w:b w:val="0"/>
          <w:bCs w:val="0"/>
        </w:rPr>
        <w:t>席、成績評量及學籍</w:t>
      </w:r>
      <w:proofErr w:type="gramStart"/>
      <w:r w:rsidR="008E19B9" w:rsidRPr="00E72FAE">
        <w:rPr>
          <w:rFonts w:hint="eastAsia"/>
          <w:b w:val="0"/>
          <w:bCs w:val="0"/>
        </w:rPr>
        <w:t>採</w:t>
      </w:r>
      <w:proofErr w:type="gramEnd"/>
      <w:r w:rsidR="008E19B9" w:rsidRPr="00E72FAE">
        <w:rPr>
          <w:rFonts w:hint="eastAsia"/>
          <w:b w:val="0"/>
          <w:bCs w:val="0"/>
        </w:rPr>
        <w:t>認</w:t>
      </w:r>
      <w:r w:rsidR="008E19B9" w:rsidRPr="00E72FAE">
        <w:rPr>
          <w:b w:val="0"/>
          <w:bCs w:val="0"/>
        </w:rPr>
        <w:t>問題，請以學期為單位申請</w:t>
      </w:r>
      <w:r w:rsidR="008E19B9" w:rsidRPr="00E72FAE">
        <w:rPr>
          <w:rFonts w:hint="eastAsia"/>
          <w:b w:val="0"/>
          <w:bCs w:val="0"/>
        </w:rPr>
        <w:t>。</w:t>
      </w:r>
    </w:p>
    <w:p w14:paraId="793471A0" w14:textId="77777777" w:rsidR="008E19B9" w:rsidRPr="002352E9" w:rsidRDefault="008E19B9" w:rsidP="008D12E4">
      <w:pPr>
        <w:pStyle w:val="ae"/>
        <w:spacing w:before="130" w:line="360" w:lineRule="exact"/>
        <w:ind w:leftChars="150" w:left="500" w:hanging="200"/>
        <w:jc w:val="both"/>
        <w:rPr>
          <w:rFonts w:ascii="微軟正黑體" w:eastAsia="微軟正黑體" w:hAnsi="微軟正黑體"/>
        </w:rPr>
      </w:pPr>
    </w:p>
    <w:p w14:paraId="6BF7FEDC" w14:textId="52CC9FBD" w:rsidR="008E19B9" w:rsidRPr="004D0AB0" w:rsidRDefault="00466CAF" w:rsidP="004D0AB0">
      <w:pPr>
        <w:pStyle w:val="3"/>
        <w:spacing w:beforeLines="50" w:before="120" w:line="360" w:lineRule="exact"/>
        <w:ind w:left="4"/>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十</w:t>
      </w:r>
      <w:r w:rsidR="004D0AB0">
        <w:rPr>
          <w:rFonts w:cs="SimSun" w:hint="eastAsia"/>
          <w:bCs w:val="0"/>
          <w:color w:val="000000" w:themeColor="text1"/>
          <w:spacing w:val="-1"/>
          <w:sz w:val="26"/>
          <w:szCs w:val="26"/>
          <w:highlight w:val="yellow"/>
        </w:rPr>
        <w:t>、</w:t>
      </w:r>
      <w:r w:rsidR="008E19B9" w:rsidRPr="004D0AB0">
        <w:rPr>
          <w:rFonts w:cs="SimSun"/>
          <w:bCs w:val="0"/>
          <w:color w:val="000000" w:themeColor="text1"/>
          <w:spacing w:val="-1"/>
          <w:sz w:val="26"/>
          <w:szCs w:val="26"/>
          <w:highlight w:val="yellow"/>
        </w:rPr>
        <w:t>計畫變更</w:t>
      </w:r>
    </w:p>
    <w:p w14:paraId="73C618CF" w14:textId="0D428A52" w:rsidR="0088542A" w:rsidRPr="00C5466C" w:rsidRDefault="008E19B9" w:rsidP="009D2A94">
      <w:pPr>
        <w:pStyle w:val="ae"/>
        <w:spacing w:before="118" w:line="360" w:lineRule="exact"/>
        <w:ind w:right="-8"/>
        <w:jc w:val="both"/>
        <w:rPr>
          <w:rFonts w:ascii="微軟正黑體" w:eastAsia="微軟正黑體" w:hAnsi="微軟正黑體"/>
        </w:rPr>
      </w:pPr>
      <w:r w:rsidRPr="002352E9">
        <w:rPr>
          <w:rFonts w:ascii="微軟正黑體" w:eastAsia="微軟正黑體" w:hAnsi="微軟正黑體"/>
        </w:rPr>
        <w:t>依條例第6條第8項規定略</w:t>
      </w:r>
      <w:proofErr w:type="gramStart"/>
      <w:r w:rsidRPr="002352E9">
        <w:rPr>
          <w:rFonts w:ascii="微軟正黑體" w:eastAsia="微軟正黑體" w:hAnsi="微軟正黑體"/>
        </w:rPr>
        <w:t>以</w:t>
      </w:r>
      <w:proofErr w:type="gramEnd"/>
      <w:r w:rsidRPr="002352E9">
        <w:rPr>
          <w:rFonts w:ascii="微軟正黑體" w:eastAsia="微軟正黑體" w:hAnsi="微軟正黑體" w:hint="eastAsia"/>
        </w:rPr>
        <w:t>，</w:t>
      </w:r>
      <w:r w:rsidRPr="002352E9">
        <w:rPr>
          <w:rFonts w:ascii="微軟正黑體" w:eastAsia="微軟正黑體" w:hAnsi="微軟正黑體"/>
        </w:rPr>
        <w:t>學生因</w:t>
      </w:r>
      <w:proofErr w:type="gramStart"/>
      <w:r w:rsidR="009D2A94" w:rsidRPr="0055349F">
        <w:rPr>
          <w:rFonts w:ascii="微軟正黑體" w:eastAsia="微軟正黑體" w:hAnsi="微軟正黑體" w:hint="eastAsia"/>
        </w:rPr>
        <w:t>因</w:t>
      </w:r>
      <w:proofErr w:type="gramEnd"/>
      <w:r w:rsidR="009D2A94" w:rsidRPr="00C5466C">
        <w:rPr>
          <w:rFonts w:ascii="微軟正黑體" w:eastAsia="微軟正黑體" w:hAnsi="微軟正黑體"/>
        </w:rPr>
        <w:t>課程內容</w:t>
      </w:r>
      <w:r w:rsidR="009D2A94">
        <w:rPr>
          <w:rFonts w:ascii="微軟正黑體" w:eastAsia="微軟正黑體" w:hAnsi="微軟正黑體" w:hint="eastAsia"/>
        </w:rPr>
        <w:t>及學習需求</w:t>
      </w:r>
      <w:r w:rsidR="009D2A94" w:rsidRPr="00C5466C">
        <w:rPr>
          <w:rFonts w:ascii="微軟正黑體" w:eastAsia="微軟正黑體" w:hAnsi="微軟正黑體"/>
        </w:rPr>
        <w:t>調整</w:t>
      </w:r>
      <w:r w:rsidR="009D2A94">
        <w:rPr>
          <w:rFonts w:ascii="微軟正黑體" w:eastAsia="微軟正黑體" w:hAnsi="微軟正黑體" w:hint="eastAsia"/>
        </w:rPr>
        <w:t>，</w:t>
      </w:r>
      <w:r w:rsidRPr="002352E9">
        <w:rPr>
          <w:rFonts w:ascii="微軟正黑體" w:eastAsia="微軟正黑體" w:hAnsi="微軟正黑體"/>
        </w:rPr>
        <w:t>須變更實驗教育計畫時，請下載「變更實驗教育計畫申請書」，並以學期為單位於</w:t>
      </w:r>
      <w:r w:rsidRPr="002352E9">
        <w:rPr>
          <w:rFonts w:ascii="微軟正黑體" w:eastAsia="微軟正黑體" w:hAnsi="微軟正黑體" w:hint="eastAsia"/>
        </w:rPr>
        <w:t>開學</w:t>
      </w:r>
      <w:r w:rsidRPr="002352E9">
        <w:rPr>
          <w:rFonts w:ascii="微軟正黑體" w:eastAsia="微軟正黑體" w:hAnsi="微軟正黑體"/>
        </w:rPr>
        <w:t>期初</w:t>
      </w:r>
      <w:r w:rsidRPr="002352E9">
        <w:rPr>
          <w:rFonts w:ascii="微軟正黑體" w:eastAsia="微軟正黑體" w:hAnsi="微軟正黑體" w:hint="eastAsia"/>
        </w:rPr>
        <w:t>，第一學期最遲至</w:t>
      </w:r>
      <w:r w:rsidRPr="002352E9">
        <w:rPr>
          <w:rFonts w:ascii="微軟正黑體" w:eastAsia="微軟正黑體" w:hAnsi="微軟正黑體"/>
        </w:rPr>
        <w:t>10月</w:t>
      </w:r>
      <w:r w:rsidRPr="002352E9">
        <w:rPr>
          <w:rFonts w:ascii="微軟正黑體" w:eastAsia="微軟正黑體" w:hAnsi="微軟正黑體" w:hint="eastAsia"/>
        </w:rPr>
        <w:t>底，第二學期最遲至</w:t>
      </w:r>
      <w:r w:rsidRPr="002352E9">
        <w:rPr>
          <w:rFonts w:ascii="微軟正黑體" w:eastAsia="微軟正黑體" w:hAnsi="微軟正黑體"/>
        </w:rPr>
        <w:t>3月底前提出</w:t>
      </w:r>
      <w:r w:rsidR="0088542A" w:rsidRPr="00063667">
        <w:rPr>
          <w:rFonts w:ascii="微軟正黑體" w:eastAsia="微軟正黑體" w:hAnsi="微軟正黑體"/>
        </w:rPr>
        <w:t>，</w:t>
      </w:r>
      <w:r w:rsidR="009D2A94">
        <w:rPr>
          <w:rFonts w:ascii="微軟正黑體" w:eastAsia="微軟正黑體" w:hAnsi="微軟正黑體" w:hint="eastAsia"/>
        </w:rPr>
        <w:t>將</w:t>
      </w:r>
      <w:r w:rsidR="009D2A94" w:rsidRPr="00063667">
        <w:rPr>
          <w:rFonts w:ascii="微軟正黑體" w:eastAsia="微軟正黑體" w:hAnsi="微軟正黑體"/>
        </w:rPr>
        <w:t>變更申請書及</w:t>
      </w:r>
      <w:r w:rsidR="009D2A94">
        <w:rPr>
          <w:rFonts w:ascii="微軟正黑體" w:eastAsia="微軟正黑體" w:hAnsi="微軟正黑體" w:hint="eastAsia"/>
        </w:rPr>
        <w:t>變更</w:t>
      </w:r>
      <w:r w:rsidR="009D2A94" w:rsidRPr="00063667">
        <w:rPr>
          <w:rFonts w:ascii="微軟正黑體" w:eastAsia="微軟正黑體" w:hAnsi="微軟正黑體"/>
        </w:rPr>
        <w:t>計畫書</w:t>
      </w:r>
      <w:r w:rsidR="009D2A94">
        <w:rPr>
          <w:rFonts w:ascii="微軟正黑體" w:eastAsia="微軟正黑體" w:hAnsi="微軟正黑體" w:hint="eastAsia"/>
        </w:rPr>
        <w:t>E-MAIL寄給實驗教育中心高中老師。有學籍的學生請交給合作</w:t>
      </w:r>
      <w:r w:rsidR="0088542A">
        <w:rPr>
          <w:rFonts w:ascii="微軟正黑體" w:eastAsia="微軟正黑體" w:hAnsi="微軟正黑體" w:hint="eastAsia"/>
        </w:rPr>
        <w:t>學校</w:t>
      </w:r>
      <w:r w:rsidR="009D2A94">
        <w:rPr>
          <w:rFonts w:ascii="微軟正黑體" w:eastAsia="微軟正黑體" w:hAnsi="微軟正黑體" w:hint="eastAsia"/>
        </w:rPr>
        <w:t>，</w:t>
      </w:r>
      <w:r w:rsidR="0088542A">
        <w:rPr>
          <w:rFonts w:ascii="微軟正黑體" w:eastAsia="微軟正黑體" w:hAnsi="微軟正黑體" w:hint="eastAsia"/>
        </w:rPr>
        <w:t>由學校函報</w:t>
      </w:r>
      <w:r w:rsidR="009D2A94">
        <w:rPr>
          <w:rFonts w:ascii="微軟正黑體" w:eastAsia="微軟正黑體" w:hAnsi="微軟正黑體" w:hint="eastAsia"/>
        </w:rPr>
        <w:t>學生及學校</w:t>
      </w:r>
      <w:r w:rsidR="0088542A" w:rsidRPr="009D2A94">
        <w:rPr>
          <w:rFonts w:ascii="微軟正黑體" w:eastAsia="微軟正黑體" w:hAnsi="微軟正黑體" w:hint="eastAsia"/>
        </w:rPr>
        <w:t>所屬主管機關</w:t>
      </w:r>
      <w:r w:rsidR="0088542A" w:rsidRPr="00063667">
        <w:rPr>
          <w:rFonts w:ascii="微軟正黑體" w:eastAsia="微軟正黑體" w:hAnsi="微軟正黑體"/>
        </w:rPr>
        <w:t>申請</w:t>
      </w:r>
      <w:r w:rsidR="0088542A">
        <w:rPr>
          <w:rFonts w:ascii="微軟正黑體" w:eastAsia="微軟正黑體" w:hAnsi="微軟正黑體" w:hint="eastAsia"/>
        </w:rPr>
        <w:t>計畫變更許可</w:t>
      </w:r>
      <w:r w:rsidR="009D2A94">
        <w:rPr>
          <w:rFonts w:ascii="微軟正黑體" w:eastAsia="微軟正黑體" w:hAnsi="微軟正黑體" w:hint="eastAsia"/>
        </w:rPr>
        <w:t>。</w:t>
      </w:r>
    </w:p>
    <w:p w14:paraId="57806596" w14:textId="77777777" w:rsidR="0088542A" w:rsidRPr="002352E9" w:rsidRDefault="0088542A" w:rsidP="008E19B9">
      <w:pPr>
        <w:pStyle w:val="3"/>
        <w:spacing w:line="360" w:lineRule="exact"/>
        <w:jc w:val="both"/>
        <w:rPr>
          <w:strike/>
          <w:spacing w:val="-2"/>
        </w:rPr>
      </w:pPr>
    </w:p>
    <w:p w14:paraId="19DB4CFC" w14:textId="7B966E9F" w:rsidR="008E19B9" w:rsidRPr="004D0AB0" w:rsidRDefault="004D0AB0" w:rsidP="004D0AB0">
      <w:pPr>
        <w:pStyle w:val="3"/>
        <w:spacing w:beforeLines="50" w:before="120" w:line="360" w:lineRule="exact"/>
        <w:ind w:left="4"/>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十</w:t>
      </w:r>
      <w:r w:rsidR="00466CAF">
        <w:rPr>
          <w:rFonts w:cs="SimSun" w:hint="eastAsia"/>
          <w:bCs w:val="0"/>
          <w:color w:val="000000" w:themeColor="text1"/>
          <w:spacing w:val="-1"/>
          <w:sz w:val="26"/>
          <w:szCs w:val="26"/>
          <w:highlight w:val="yellow"/>
        </w:rPr>
        <w:t>一</w:t>
      </w:r>
      <w:r>
        <w:rPr>
          <w:rFonts w:cs="SimSun" w:hint="eastAsia"/>
          <w:bCs w:val="0"/>
          <w:color w:val="000000" w:themeColor="text1"/>
          <w:spacing w:val="-1"/>
          <w:sz w:val="26"/>
          <w:szCs w:val="26"/>
          <w:highlight w:val="yellow"/>
        </w:rPr>
        <w:t>、</w:t>
      </w:r>
      <w:r w:rsidR="008E19B9" w:rsidRPr="004D0AB0">
        <w:rPr>
          <w:rFonts w:cs="SimSun"/>
          <w:bCs w:val="0"/>
          <w:color w:val="000000" w:themeColor="text1"/>
          <w:spacing w:val="-1"/>
          <w:sz w:val="26"/>
          <w:szCs w:val="26"/>
          <w:highlight w:val="yellow"/>
        </w:rPr>
        <w:t>高中學歷證明</w:t>
      </w:r>
    </w:p>
    <w:p w14:paraId="0D250FE1" w14:textId="77777777" w:rsidR="008E19B9" w:rsidRPr="00E72FAE" w:rsidRDefault="00E72FAE" w:rsidP="008D12E4">
      <w:pPr>
        <w:pStyle w:val="3"/>
        <w:spacing w:beforeLines="50" w:before="120" w:line="360" w:lineRule="exact"/>
        <w:ind w:leftChars="150" w:left="780" w:hangingChars="200" w:hanging="480"/>
        <w:jc w:val="both"/>
        <w:rPr>
          <w:b w:val="0"/>
          <w:bCs w:val="0"/>
        </w:rPr>
      </w:pPr>
      <w:r w:rsidRPr="00E72FAE">
        <w:rPr>
          <w:rFonts w:hint="eastAsia"/>
          <w:b w:val="0"/>
          <w:bCs w:val="0"/>
        </w:rPr>
        <w:t>(</w:t>
      </w:r>
      <w:proofErr w:type="gramStart"/>
      <w:r w:rsidRPr="00E72FAE">
        <w:rPr>
          <w:rFonts w:hint="eastAsia"/>
          <w:b w:val="0"/>
          <w:bCs w:val="0"/>
        </w:rPr>
        <w:t>一</w:t>
      </w:r>
      <w:proofErr w:type="gramEnd"/>
      <w:r w:rsidRPr="00E72FAE">
        <w:rPr>
          <w:rFonts w:hint="eastAsia"/>
          <w:b w:val="0"/>
          <w:bCs w:val="0"/>
        </w:rPr>
        <w:t>)</w:t>
      </w:r>
      <w:r w:rsidR="008E19B9" w:rsidRPr="00E72FAE">
        <w:rPr>
          <w:b w:val="0"/>
          <w:bCs w:val="0"/>
        </w:rPr>
        <w:t>與學校合作者：依非學條例第16條</w:t>
      </w:r>
      <w:r w:rsidR="008E19B9" w:rsidRPr="00E72FAE">
        <w:rPr>
          <w:rFonts w:hint="eastAsia"/>
          <w:b w:val="0"/>
          <w:bCs w:val="0"/>
        </w:rPr>
        <w:t>略</w:t>
      </w:r>
      <w:proofErr w:type="gramStart"/>
      <w:r w:rsidR="008E19B9" w:rsidRPr="00E72FAE">
        <w:rPr>
          <w:rFonts w:hint="eastAsia"/>
          <w:b w:val="0"/>
          <w:bCs w:val="0"/>
        </w:rPr>
        <w:t>以</w:t>
      </w:r>
      <w:proofErr w:type="gramEnd"/>
      <w:r w:rsidR="008E19B9" w:rsidRPr="00E72FAE">
        <w:rPr>
          <w:b w:val="0"/>
          <w:bCs w:val="0"/>
        </w:rPr>
        <w:t>，高中修業</w:t>
      </w:r>
      <w:r w:rsidR="005E1FFB">
        <w:rPr>
          <w:rFonts w:hint="eastAsia"/>
          <w:b w:val="0"/>
          <w:bCs w:val="0"/>
        </w:rPr>
        <w:t>3</w:t>
      </w:r>
      <w:r w:rsidR="008E19B9" w:rsidRPr="00E72FAE">
        <w:rPr>
          <w:b w:val="0"/>
          <w:bCs w:val="0"/>
        </w:rPr>
        <w:t>年期滿，成績及格者，</w:t>
      </w:r>
      <w:proofErr w:type="gramStart"/>
      <w:r w:rsidR="008E19B9" w:rsidRPr="00E72FAE">
        <w:rPr>
          <w:b w:val="0"/>
          <w:bCs w:val="0"/>
        </w:rPr>
        <w:t>由設籍</w:t>
      </w:r>
      <w:proofErr w:type="gramEnd"/>
      <w:r w:rsidR="008E19B9" w:rsidRPr="00E72FAE">
        <w:rPr>
          <w:b w:val="0"/>
          <w:bCs w:val="0"/>
        </w:rPr>
        <w:t>學校依高級中等教育法相</w:t>
      </w:r>
      <w:r w:rsidR="008E19B9" w:rsidRPr="00E72FAE">
        <w:rPr>
          <w:rFonts w:hint="eastAsia"/>
          <w:b w:val="0"/>
          <w:bCs w:val="0"/>
        </w:rPr>
        <w:t>關</w:t>
      </w:r>
      <w:r w:rsidR="008E19B9" w:rsidRPr="00E72FAE">
        <w:rPr>
          <w:b w:val="0"/>
          <w:bCs w:val="0"/>
        </w:rPr>
        <w:t>規定，發給畢業證書或修業證明書。</w:t>
      </w:r>
      <w:r w:rsidR="008E19B9" w:rsidRPr="00E72FAE">
        <w:rPr>
          <w:rFonts w:hint="eastAsia"/>
          <w:b w:val="0"/>
          <w:bCs w:val="0"/>
        </w:rPr>
        <w:t>須配合</w:t>
      </w:r>
      <w:r w:rsidR="008E19B9" w:rsidRPr="00E72FAE">
        <w:rPr>
          <w:b w:val="0"/>
          <w:bCs w:val="0"/>
        </w:rPr>
        <w:t>繳交學習報告書及參加訪視。</w:t>
      </w:r>
    </w:p>
    <w:p w14:paraId="61DEE448" w14:textId="77777777" w:rsidR="008E19B9" w:rsidRPr="00E72FAE" w:rsidRDefault="00E72FAE" w:rsidP="008D12E4">
      <w:pPr>
        <w:pStyle w:val="3"/>
        <w:spacing w:beforeLines="50" w:before="120" w:line="360" w:lineRule="exact"/>
        <w:ind w:leftChars="150" w:left="780" w:hangingChars="200" w:hanging="480"/>
        <w:jc w:val="both"/>
        <w:rPr>
          <w:b w:val="0"/>
          <w:bCs w:val="0"/>
        </w:rPr>
      </w:pPr>
      <w:r w:rsidRPr="00E72FAE">
        <w:rPr>
          <w:rFonts w:hint="eastAsia"/>
          <w:b w:val="0"/>
          <w:bCs w:val="0"/>
        </w:rPr>
        <w:t>(二)</w:t>
      </w:r>
      <w:r w:rsidR="008E19B9" w:rsidRPr="00E72FAE">
        <w:rPr>
          <w:b w:val="0"/>
          <w:bCs w:val="0"/>
        </w:rPr>
        <w:t>無學籍者：依非學條例第30條、高中未取得學籍學生受教權益維護辦法第11條</w:t>
      </w:r>
      <w:r w:rsidR="008E19B9" w:rsidRPr="00E72FAE">
        <w:rPr>
          <w:rFonts w:hint="eastAsia"/>
          <w:b w:val="0"/>
          <w:bCs w:val="0"/>
        </w:rPr>
        <w:t>及</w:t>
      </w:r>
      <w:r w:rsidR="008E19B9" w:rsidRPr="00E72FAE">
        <w:rPr>
          <w:b w:val="0"/>
          <w:bCs w:val="0"/>
        </w:rPr>
        <w:t>入學</w:t>
      </w:r>
      <w:r w:rsidR="008E19B9" w:rsidRPr="00E72FAE">
        <w:rPr>
          <w:rFonts w:hint="eastAsia"/>
          <w:b w:val="0"/>
          <w:bCs w:val="0"/>
        </w:rPr>
        <w:t>大學</w:t>
      </w:r>
      <w:r w:rsidR="008E19B9" w:rsidRPr="00E72FAE">
        <w:rPr>
          <w:b w:val="0"/>
          <w:bCs w:val="0"/>
        </w:rPr>
        <w:t>同等學</w:t>
      </w:r>
      <w:r w:rsidR="008E19B9" w:rsidRPr="00E72FAE">
        <w:rPr>
          <w:rFonts w:hint="eastAsia"/>
          <w:b w:val="0"/>
          <w:bCs w:val="0"/>
        </w:rPr>
        <w:t>力認</w:t>
      </w:r>
      <w:r w:rsidR="008E19B9" w:rsidRPr="00E72FAE">
        <w:rPr>
          <w:b w:val="0"/>
          <w:bCs w:val="0"/>
        </w:rPr>
        <w:t>定標準第2條第15款取得「入學大學同等學力」方式</w:t>
      </w:r>
      <w:r w:rsidR="008E19B9" w:rsidRPr="00E72FAE">
        <w:rPr>
          <w:rFonts w:hint="eastAsia"/>
          <w:b w:val="0"/>
          <w:bCs w:val="0"/>
        </w:rPr>
        <w:t>，下列</w:t>
      </w:r>
      <w:r w:rsidR="008E19B9" w:rsidRPr="00E72FAE">
        <w:rPr>
          <w:b w:val="0"/>
          <w:bCs w:val="0"/>
        </w:rPr>
        <w:t>擇</w:t>
      </w:r>
      <w:proofErr w:type="gramStart"/>
      <w:r w:rsidR="008E19B9" w:rsidRPr="00E72FAE">
        <w:rPr>
          <w:b w:val="0"/>
          <w:bCs w:val="0"/>
        </w:rPr>
        <w:t>一</w:t>
      </w:r>
      <w:proofErr w:type="gramEnd"/>
      <w:r w:rsidR="008E19B9" w:rsidRPr="00E72FAE">
        <w:rPr>
          <w:rFonts w:hint="eastAsia"/>
          <w:b w:val="0"/>
          <w:bCs w:val="0"/>
        </w:rPr>
        <w:t>。</w:t>
      </w:r>
    </w:p>
    <w:p w14:paraId="3EE88B2D" w14:textId="77777777" w:rsidR="008E19B9" w:rsidRPr="009658F8" w:rsidRDefault="00E72FAE" w:rsidP="008D12E4">
      <w:pPr>
        <w:pStyle w:val="3"/>
        <w:spacing w:beforeLines="50" w:before="120" w:line="360" w:lineRule="exact"/>
        <w:ind w:leftChars="400" w:left="1040" w:hangingChars="100" w:hanging="240"/>
        <w:jc w:val="both"/>
        <w:rPr>
          <w:b w:val="0"/>
        </w:rPr>
      </w:pPr>
      <w:r>
        <w:rPr>
          <w:rFonts w:hint="eastAsia"/>
          <w:b w:val="0"/>
        </w:rPr>
        <w:t>1.</w:t>
      </w:r>
      <w:r w:rsidR="008E19B9" w:rsidRPr="009658F8">
        <w:rPr>
          <w:b w:val="0"/>
        </w:rPr>
        <w:t>參與至少3年高中教育階段非學校型態實驗教育</w:t>
      </w:r>
      <w:r w:rsidR="008E19B9" w:rsidRPr="009658F8">
        <w:rPr>
          <w:rFonts w:hint="eastAsia"/>
          <w:b w:val="0"/>
        </w:rPr>
        <w:t>（</w:t>
      </w:r>
      <w:r w:rsidR="008E19B9" w:rsidRPr="009658F8">
        <w:rPr>
          <w:b w:val="0"/>
        </w:rPr>
        <w:t>含機構、團體、個人實</w:t>
      </w:r>
      <w:r w:rsidR="008E19B9" w:rsidRPr="009658F8">
        <w:rPr>
          <w:rFonts w:hint="eastAsia"/>
          <w:b w:val="0"/>
        </w:rPr>
        <w:t>驗教</w:t>
      </w:r>
      <w:r w:rsidR="008E19B9" w:rsidRPr="009658F8">
        <w:rPr>
          <w:b w:val="0"/>
        </w:rPr>
        <w:t>育</w:t>
      </w:r>
      <w:r w:rsidR="008E19B9" w:rsidRPr="009658F8">
        <w:rPr>
          <w:rFonts w:hint="eastAsia"/>
          <w:b w:val="0"/>
        </w:rPr>
        <w:t>）；</w:t>
      </w:r>
      <w:r w:rsidR="008E19B9" w:rsidRPr="009658F8">
        <w:rPr>
          <w:b w:val="0"/>
        </w:rPr>
        <w:t>參與1.5年以上實驗教育，合併曾就讀高中教育階段</w:t>
      </w:r>
      <w:r w:rsidR="008E19B9" w:rsidRPr="009658F8">
        <w:rPr>
          <w:rFonts w:hint="eastAsia"/>
          <w:b w:val="0"/>
        </w:rPr>
        <w:t>（</w:t>
      </w:r>
      <w:r w:rsidR="008E19B9" w:rsidRPr="009658F8">
        <w:rPr>
          <w:b w:val="0"/>
        </w:rPr>
        <w:t>高職</w:t>
      </w:r>
      <w:r w:rsidR="008E19B9" w:rsidRPr="009658F8">
        <w:rPr>
          <w:rFonts w:hint="eastAsia"/>
          <w:b w:val="0"/>
        </w:rPr>
        <w:t>）</w:t>
      </w:r>
      <w:r w:rsidR="008E19B9" w:rsidRPr="009658F8">
        <w:rPr>
          <w:b w:val="0"/>
        </w:rPr>
        <w:t>修業年限至少3</w:t>
      </w:r>
      <w:r w:rsidR="008E19B9" w:rsidRPr="009658F8">
        <w:rPr>
          <w:rFonts w:hint="eastAsia"/>
          <w:b w:val="0"/>
        </w:rPr>
        <w:t>年</w:t>
      </w:r>
      <w:r w:rsidR="008E19B9" w:rsidRPr="009658F8">
        <w:rPr>
          <w:b w:val="0"/>
        </w:rPr>
        <w:t>，且繳交學習報告書及訪視通過者，由本市教育局發給「完成高級中等教育階段實驗教育證明」。</w:t>
      </w:r>
    </w:p>
    <w:p w14:paraId="7A302233" w14:textId="77777777" w:rsidR="008E19B9" w:rsidRPr="009658F8" w:rsidRDefault="00E72FAE" w:rsidP="008D12E4">
      <w:pPr>
        <w:pStyle w:val="3"/>
        <w:spacing w:beforeLines="50" w:before="120" w:line="360" w:lineRule="exact"/>
        <w:ind w:leftChars="400" w:left="1040" w:hangingChars="100" w:hanging="240"/>
        <w:jc w:val="both"/>
        <w:rPr>
          <w:b w:val="0"/>
        </w:rPr>
      </w:pPr>
      <w:r>
        <w:rPr>
          <w:rFonts w:hint="eastAsia"/>
          <w:b w:val="0"/>
        </w:rPr>
        <w:t>2.</w:t>
      </w:r>
      <w:r w:rsidR="008E19B9" w:rsidRPr="009658F8">
        <w:rPr>
          <w:b w:val="0"/>
        </w:rPr>
        <w:t>曾就讀五專</w:t>
      </w:r>
      <w:r w:rsidR="008E19B9" w:rsidRPr="009658F8">
        <w:rPr>
          <w:rFonts w:hint="eastAsia"/>
          <w:b w:val="0"/>
        </w:rPr>
        <w:t>，</w:t>
      </w:r>
      <w:r w:rsidR="008E19B9" w:rsidRPr="009658F8">
        <w:rPr>
          <w:b w:val="0"/>
        </w:rPr>
        <w:t>而後參與高中階段實驗教育1.5年以上者，發予「參與實驗教育證</w:t>
      </w:r>
      <w:r w:rsidR="008E19B9" w:rsidRPr="009658F8">
        <w:rPr>
          <w:rFonts w:hint="eastAsia"/>
          <w:b w:val="0"/>
        </w:rPr>
        <w:t>明</w:t>
      </w:r>
      <w:r w:rsidR="008E19B9" w:rsidRPr="009658F8">
        <w:rPr>
          <w:b w:val="0"/>
        </w:rPr>
        <w:t>」</w:t>
      </w:r>
      <w:r w:rsidR="008E19B9" w:rsidRPr="009658F8">
        <w:rPr>
          <w:rFonts w:hint="eastAsia"/>
          <w:b w:val="0"/>
        </w:rPr>
        <w:t>，合併</w:t>
      </w:r>
      <w:r w:rsidR="008E19B9" w:rsidRPr="009658F8">
        <w:rPr>
          <w:b w:val="0"/>
        </w:rPr>
        <w:t>合併修業年限3年以上，可持五專成績單及參與實驗教育證明，得以同等學力報考大學。</w:t>
      </w:r>
    </w:p>
    <w:p w14:paraId="239CEB1A" w14:textId="77777777" w:rsidR="008E19B9" w:rsidRPr="009658F8" w:rsidRDefault="00E72FAE" w:rsidP="008D12E4">
      <w:pPr>
        <w:pStyle w:val="3"/>
        <w:spacing w:beforeLines="50" w:before="120" w:line="360" w:lineRule="exact"/>
        <w:ind w:leftChars="400" w:left="1040" w:hangingChars="100" w:hanging="240"/>
        <w:jc w:val="both"/>
        <w:rPr>
          <w:b w:val="0"/>
        </w:rPr>
      </w:pPr>
      <w:r>
        <w:rPr>
          <w:rFonts w:hint="eastAsia"/>
          <w:b w:val="0"/>
        </w:rPr>
        <w:t>3.</w:t>
      </w:r>
      <w:r w:rsidR="008E19B9">
        <w:rPr>
          <w:rFonts w:hint="eastAsia"/>
          <w:b w:val="0"/>
        </w:rPr>
        <w:t>如</w:t>
      </w:r>
      <w:r w:rsidR="008E19B9" w:rsidRPr="009658F8">
        <w:rPr>
          <w:b w:val="0"/>
        </w:rPr>
        <w:t>曾參與國中</w:t>
      </w:r>
      <w:r w:rsidR="008E19B9" w:rsidRPr="009658F8">
        <w:rPr>
          <w:rFonts w:hint="eastAsia"/>
          <w:b w:val="0"/>
        </w:rPr>
        <w:t>、</w:t>
      </w:r>
      <w:r w:rsidR="008E19B9" w:rsidRPr="009658F8">
        <w:rPr>
          <w:b w:val="0"/>
        </w:rPr>
        <w:t>小或高中階段實驗教育學生</w:t>
      </w:r>
      <w:r w:rsidR="008E19B9" w:rsidRPr="009658F8">
        <w:rPr>
          <w:rFonts w:hint="eastAsia"/>
          <w:b w:val="0"/>
        </w:rPr>
        <w:t>（計算至</w:t>
      </w:r>
      <w:r w:rsidR="008E19B9" w:rsidRPr="009658F8">
        <w:rPr>
          <w:b w:val="0"/>
        </w:rPr>
        <w:t>當年7月底前</w:t>
      </w:r>
      <w:r w:rsidR="008E19B9" w:rsidRPr="009658F8">
        <w:rPr>
          <w:rFonts w:hint="eastAsia"/>
          <w:b w:val="0"/>
        </w:rPr>
        <w:t>）</w:t>
      </w:r>
      <w:r w:rsidR="008E19B9" w:rsidRPr="009658F8">
        <w:rPr>
          <w:b w:val="0"/>
        </w:rPr>
        <w:t>，得依相關法規規定，年滿18</w:t>
      </w:r>
      <w:r w:rsidR="008E19B9" w:rsidRPr="009658F8">
        <w:rPr>
          <w:rFonts w:hint="eastAsia"/>
          <w:b w:val="0"/>
        </w:rPr>
        <w:t>歲</w:t>
      </w:r>
      <w:r w:rsidR="008E19B9" w:rsidRPr="009658F8">
        <w:rPr>
          <w:b w:val="0"/>
        </w:rPr>
        <w:t>可報考「自學進修普通型</w:t>
      </w:r>
      <w:r w:rsidR="008E19B9" w:rsidRPr="009658F8">
        <w:rPr>
          <w:rFonts w:hint="eastAsia"/>
          <w:b w:val="0"/>
        </w:rPr>
        <w:t>（</w:t>
      </w:r>
      <w:r w:rsidR="008E19B9" w:rsidRPr="009658F8">
        <w:rPr>
          <w:b w:val="0"/>
        </w:rPr>
        <w:t>或技術型</w:t>
      </w:r>
      <w:r w:rsidR="008E19B9" w:rsidRPr="009658F8">
        <w:rPr>
          <w:rFonts w:hint="eastAsia"/>
          <w:b w:val="0"/>
        </w:rPr>
        <w:t>）</w:t>
      </w:r>
      <w:r w:rsidR="008E19B9" w:rsidRPr="009658F8">
        <w:rPr>
          <w:b w:val="0"/>
        </w:rPr>
        <w:t>高中畢業程度學力鑑定考試」，考試通過取得證</w:t>
      </w:r>
      <w:r w:rsidR="008E19B9" w:rsidRPr="009658F8">
        <w:rPr>
          <w:rFonts w:hint="eastAsia"/>
          <w:b w:val="0"/>
        </w:rPr>
        <w:t>書，</w:t>
      </w:r>
      <w:r w:rsidR="008E19B9" w:rsidRPr="009658F8">
        <w:rPr>
          <w:b w:val="0"/>
        </w:rPr>
        <w:t>得以同等學力報考大學。</w:t>
      </w:r>
      <w:r w:rsidR="008E19B9" w:rsidRPr="003C7A02">
        <w:rPr>
          <w:rFonts w:hint="eastAsia"/>
          <w:b w:val="0"/>
        </w:rPr>
        <w:t>詳情請自行查詢。</w:t>
      </w:r>
    </w:p>
    <w:p w14:paraId="55F3FF90" w14:textId="77777777" w:rsidR="008E19B9" w:rsidRPr="002352E9" w:rsidRDefault="008E19B9" w:rsidP="008E19B9">
      <w:pPr>
        <w:pStyle w:val="3"/>
        <w:spacing w:line="360" w:lineRule="exact"/>
        <w:jc w:val="both"/>
        <w:rPr>
          <w:spacing w:val="-2"/>
          <w:sz w:val="26"/>
          <w:szCs w:val="26"/>
        </w:rPr>
      </w:pPr>
    </w:p>
    <w:p w14:paraId="0CA01D38" w14:textId="50DDE126" w:rsidR="008E19B9" w:rsidRPr="004D0AB0" w:rsidRDefault="004D0AB0" w:rsidP="004D0AB0">
      <w:pPr>
        <w:pStyle w:val="3"/>
        <w:spacing w:beforeLines="50" w:before="120" w:line="360" w:lineRule="exact"/>
        <w:ind w:left="4"/>
        <w:jc w:val="both"/>
        <w:rPr>
          <w:rFonts w:cs="SimSun"/>
          <w:bCs w:val="0"/>
          <w:color w:val="000000" w:themeColor="text1"/>
          <w:spacing w:val="-1"/>
          <w:sz w:val="26"/>
          <w:szCs w:val="26"/>
          <w:highlight w:val="yellow"/>
        </w:rPr>
      </w:pPr>
      <w:r>
        <w:rPr>
          <w:rFonts w:cs="SimSun" w:hint="eastAsia"/>
          <w:bCs w:val="0"/>
          <w:color w:val="000000" w:themeColor="text1"/>
          <w:spacing w:val="-1"/>
          <w:sz w:val="26"/>
          <w:szCs w:val="26"/>
          <w:highlight w:val="yellow"/>
        </w:rPr>
        <w:t>十</w:t>
      </w:r>
      <w:r w:rsidR="00466CAF">
        <w:rPr>
          <w:rFonts w:cs="SimSun" w:hint="eastAsia"/>
          <w:bCs w:val="0"/>
          <w:color w:val="000000" w:themeColor="text1"/>
          <w:spacing w:val="-1"/>
          <w:sz w:val="26"/>
          <w:szCs w:val="26"/>
          <w:highlight w:val="yellow"/>
        </w:rPr>
        <w:t>二</w:t>
      </w:r>
      <w:r>
        <w:rPr>
          <w:rFonts w:cs="SimSun" w:hint="eastAsia"/>
          <w:bCs w:val="0"/>
          <w:color w:val="000000" w:themeColor="text1"/>
          <w:spacing w:val="-1"/>
          <w:sz w:val="26"/>
          <w:szCs w:val="26"/>
          <w:highlight w:val="yellow"/>
        </w:rPr>
        <w:t>、</w:t>
      </w:r>
      <w:r w:rsidR="008E19B9" w:rsidRPr="004D0AB0">
        <w:rPr>
          <w:rFonts w:cs="SimSun" w:hint="eastAsia"/>
          <w:bCs w:val="0"/>
          <w:color w:val="000000" w:themeColor="text1"/>
          <w:spacing w:val="-1"/>
          <w:sz w:val="26"/>
          <w:szCs w:val="26"/>
          <w:highlight w:val="yellow"/>
        </w:rPr>
        <w:t>其他</w:t>
      </w:r>
      <w:r w:rsidR="002C0BD6">
        <w:rPr>
          <w:rFonts w:cs="SimSun" w:hint="eastAsia"/>
          <w:bCs w:val="0"/>
          <w:color w:val="000000" w:themeColor="text1"/>
          <w:spacing w:val="-1"/>
          <w:sz w:val="26"/>
          <w:szCs w:val="26"/>
          <w:highlight w:val="yellow"/>
        </w:rPr>
        <w:t>提醒</w:t>
      </w:r>
    </w:p>
    <w:p w14:paraId="758DA204" w14:textId="6DF1AAF0" w:rsidR="002C0BD6" w:rsidRPr="002C0BD6" w:rsidRDefault="008E19B9" w:rsidP="00471D5E">
      <w:pPr>
        <w:pStyle w:val="3"/>
        <w:numPr>
          <w:ilvl w:val="0"/>
          <w:numId w:val="40"/>
        </w:numPr>
        <w:spacing w:beforeLines="50" w:before="120" w:line="360" w:lineRule="exact"/>
        <w:jc w:val="both"/>
      </w:pPr>
      <w:r>
        <w:rPr>
          <w:rFonts w:hint="eastAsia"/>
        </w:rPr>
        <w:t>有關</w:t>
      </w:r>
      <w:r w:rsidRPr="002352E9">
        <w:t>高一</w:t>
      </w:r>
      <w:r w:rsidRPr="002352E9">
        <w:rPr>
          <w:rFonts w:hint="eastAsia"/>
        </w:rPr>
        <w:t>新</w:t>
      </w:r>
      <w:r w:rsidRPr="002352E9">
        <w:t>生健康檢查</w:t>
      </w:r>
      <w:r w:rsidR="0088542A">
        <w:rPr>
          <w:rFonts w:hint="eastAsia"/>
        </w:rPr>
        <w:t>、</w:t>
      </w:r>
      <w:r w:rsidR="0088542A">
        <w:rPr>
          <w:rFonts w:cs="Times New Roman" w:hint="eastAsia"/>
          <w:color w:val="000000" w:themeColor="text1"/>
        </w:rPr>
        <w:t>流感疫苗接種</w:t>
      </w:r>
      <w:proofErr w:type="gramStart"/>
      <w:r w:rsidR="0088542A">
        <w:rPr>
          <w:rFonts w:cs="Times New Roman" w:hint="eastAsia"/>
          <w:color w:val="000000" w:themeColor="text1"/>
        </w:rPr>
        <w:t>單</w:t>
      </w:r>
      <w:r w:rsidR="00D93BD2">
        <w:rPr>
          <w:rFonts w:hint="eastAsia"/>
        </w:rPr>
        <w:t>均於上</w:t>
      </w:r>
      <w:proofErr w:type="gramEnd"/>
      <w:r w:rsidR="00D93BD2">
        <w:rPr>
          <w:rFonts w:hint="eastAsia"/>
        </w:rPr>
        <w:t>學期進行，</w:t>
      </w:r>
      <w:r w:rsidR="002C0BD6" w:rsidRPr="002352E9">
        <w:rPr>
          <w:rFonts w:hint="eastAsia"/>
        </w:rPr>
        <w:t>於</w:t>
      </w:r>
      <w:r w:rsidR="0088542A">
        <w:rPr>
          <w:rFonts w:hint="eastAsia"/>
        </w:rPr>
        <w:t>上學期</w:t>
      </w:r>
      <w:r w:rsidR="002C0BD6" w:rsidRPr="002352E9">
        <w:rPr>
          <w:rFonts w:hint="eastAsia"/>
        </w:rPr>
        <w:t>開學後</w:t>
      </w:r>
      <w:r w:rsidR="0088542A">
        <w:rPr>
          <w:rFonts w:hint="eastAsia"/>
        </w:rPr>
        <w:t>調查健檢</w:t>
      </w:r>
      <w:r w:rsidR="002C0BD6">
        <w:rPr>
          <w:rFonts w:hint="eastAsia"/>
        </w:rPr>
        <w:t>意願</w:t>
      </w:r>
      <w:r w:rsidR="002C0BD6" w:rsidRPr="002352E9">
        <w:rPr>
          <w:rFonts w:hint="eastAsia"/>
        </w:rPr>
        <w:t>。</w:t>
      </w:r>
      <w:r w:rsidR="0088542A">
        <w:rPr>
          <w:rFonts w:hint="eastAsia"/>
        </w:rPr>
        <w:lastRenderedPageBreak/>
        <w:t>公費</w:t>
      </w:r>
      <w:r w:rsidRPr="002352E9">
        <w:t>流感疫苗</w:t>
      </w:r>
      <w:r w:rsidR="0088542A">
        <w:rPr>
          <w:rFonts w:hint="eastAsia"/>
        </w:rPr>
        <w:t>接種將11月發予學生補接種單，自行至醫療院所施打。</w:t>
      </w:r>
      <w:r w:rsidR="002C0BD6" w:rsidRPr="002C0BD6">
        <w:rPr>
          <w:rFonts w:hint="eastAsia"/>
        </w:rPr>
        <w:t xml:space="preserve"> </w:t>
      </w:r>
    </w:p>
    <w:p w14:paraId="558D67E4" w14:textId="77777777" w:rsidR="008E19B9" w:rsidRPr="002352E9" w:rsidRDefault="00E72FAE" w:rsidP="008D12E4">
      <w:pPr>
        <w:pStyle w:val="3"/>
        <w:spacing w:beforeLines="50" w:before="120" w:line="360" w:lineRule="exact"/>
        <w:ind w:leftChars="150" w:left="780" w:hangingChars="200" w:hanging="480"/>
        <w:jc w:val="both"/>
      </w:pPr>
      <w:r>
        <w:rPr>
          <w:rFonts w:hint="eastAsia"/>
          <w:color w:val="FFFFFF" w:themeColor="background1"/>
          <w:highlight w:val="magenta"/>
        </w:rPr>
        <w:t>(二)</w:t>
      </w:r>
      <w:r w:rsidR="008E19B9">
        <w:rPr>
          <w:rFonts w:hint="eastAsia"/>
          <w:color w:val="FFFFFF" w:themeColor="background1"/>
          <w:highlight w:val="magenta"/>
        </w:rPr>
        <w:t>請</w:t>
      </w:r>
      <w:r w:rsidR="008E19B9" w:rsidRPr="002352E9">
        <w:rPr>
          <w:rFonts w:hint="eastAsia"/>
          <w:color w:val="FFFFFF" w:themeColor="background1"/>
          <w:highlight w:val="magenta"/>
        </w:rPr>
        <w:t>定期</w:t>
      </w:r>
      <w:r w:rsidR="008E19B9" w:rsidRPr="002352E9">
        <w:rPr>
          <w:color w:val="FFFFFF" w:themeColor="background1"/>
          <w:highlight w:val="magenta"/>
        </w:rPr>
        <w:t>確認審議系統</w:t>
      </w:r>
      <w:r w:rsidR="008E19B9" w:rsidRPr="002352E9">
        <w:rPr>
          <w:rFonts w:hint="eastAsia"/>
          <w:color w:val="FFFFFF" w:themeColor="background1"/>
          <w:highlight w:val="magenta"/>
        </w:rPr>
        <w:t>基本</w:t>
      </w:r>
      <w:r w:rsidR="008E19B9" w:rsidRPr="002352E9">
        <w:rPr>
          <w:color w:val="FFFFFF" w:themeColor="background1"/>
          <w:highlight w:val="magenta"/>
        </w:rPr>
        <w:t>資料</w:t>
      </w:r>
      <w:r w:rsidR="008E19B9" w:rsidRPr="002352E9">
        <w:t>：</w:t>
      </w:r>
      <w:r w:rsidR="008E19B9" w:rsidRPr="002352E9">
        <w:rPr>
          <w:rFonts w:hint="eastAsia"/>
        </w:rPr>
        <w:t>申請人</w:t>
      </w:r>
      <w:r w:rsidR="008E19B9">
        <w:rPr>
          <w:rFonts w:hint="eastAsia"/>
        </w:rPr>
        <w:t>（</w:t>
      </w:r>
      <w:r w:rsidR="008E19B9" w:rsidRPr="002352E9">
        <w:rPr>
          <w:rFonts w:hint="eastAsia"/>
        </w:rPr>
        <w:t>家長</w:t>
      </w:r>
      <w:r w:rsidR="008E19B9">
        <w:rPr>
          <w:rFonts w:hint="eastAsia"/>
        </w:rPr>
        <w:t>）</w:t>
      </w:r>
      <w:r w:rsidR="008E19B9" w:rsidRPr="002352E9">
        <w:rPr>
          <w:rFonts w:hint="eastAsia"/>
        </w:rPr>
        <w:t>詳加</w:t>
      </w:r>
      <w:r w:rsidR="008E19B9" w:rsidRPr="002352E9">
        <w:t>確認系統上</w:t>
      </w:r>
      <w:r w:rsidR="008E19B9" w:rsidRPr="002352E9">
        <w:rPr>
          <w:rFonts w:hint="eastAsia"/>
        </w:rPr>
        <w:t>基本</w:t>
      </w:r>
      <w:r w:rsidR="008E19B9" w:rsidRPr="002352E9">
        <w:t>資料為有效聯繫方式</w:t>
      </w:r>
      <w:proofErr w:type="gramStart"/>
      <w:r w:rsidR="008E19B9">
        <w:rPr>
          <w:rFonts w:hint="eastAsia"/>
        </w:rPr>
        <w:t>（</w:t>
      </w:r>
      <w:proofErr w:type="gramEnd"/>
      <w:r w:rsidR="008E19B9" w:rsidRPr="002352E9">
        <w:rPr>
          <w:rFonts w:hint="eastAsia"/>
        </w:rPr>
        <w:t>聯繫</w:t>
      </w:r>
      <w:r w:rsidR="008E19B9" w:rsidRPr="002352E9">
        <w:rPr>
          <w:spacing w:val="-2"/>
        </w:rPr>
        <w:t>電話、常用信箱、戶籍及寄件地址等，以免影響您相關權益</w:t>
      </w:r>
      <w:r w:rsidR="008E19B9" w:rsidRPr="002352E9">
        <w:rPr>
          <w:rFonts w:hint="eastAsia"/>
          <w:spacing w:val="-2"/>
        </w:rPr>
        <w:t>。學期中如</w:t>
      </w:r>
      <w:r w:rsidR="005E1FFB">
        <w:rPr>
          <w:rFonts w:hint="eastAsia"/>
          <w:spacing w:val="-2"/>
        </w:rPr>
        <w:t>有</w:t>
      </w:r>
      <w:r w:rsidR="008E19B9" w:rsidRPr="002352E9">
        <w:rPr>
          <w:rFonts w:hint="eastAsia"/>
          <w:spacing w:val="-2"/>
        </w:rPr>
        <w:t>異動請</w:t>
      </w:r>
      <w:r w:rsidR="005E1FFB">
        <w:rPr>
          <w:rFonts w:hint="eastAsia"/>
          <w:spacing w:val="-2"/>
        </w:rPr>
        <w:t>務必</w:t>
      </w:r>
      <w:r w:rsidR="008E19B9" w:rsidRPr="002352E9">
        <w:rPr>
          <w:rFonts w:hint="eastAsia"/>
          <w:spacing w:val="-2"/>
        </w:rPr>
        <w:t>E</w:t>
      </w:r>
      <w:r w:rsidR="008E19B9" w:rsidRPr="002352E9">
        <w:rPr>
          <w:spacing w:val="-2"/>
        </w:rPr>
        <w:t>mail</w:t>
      </w:r>
      <w:r w:rsidR="005E1FFB">
        <w:rPr>
          <w:rFonts w:hint="eastAsia"/>
          <w:spacing w:val="-2"/>
        </w:rPr>
        <w:t>通知</w:t>
      </w:r>
      <w:hyperlink r:id="rId12">
        <w:r w:rsidR="008E19B9" w:rsidRPr="002352E9">
          <w:rPr>
            <w:rFonts w:hint="eastAsia"/>
          </w:rPr>
          <w:t>中</w:t>
        </w:r>
      </w:hyperlink>
      <w:r w:rsidR="008E19B9" w:rsidRPr="002352E9">
        <w:rPr>
          <w:rFonts w:hint="eastAsia"/>
        </w:rPr>
        <w:t>心</w:t>
      </w:r>
      <w:r w:rsidR="005E1FFB">
        <w:rPr>
          <w:rFonts w:hint="eastAsia"/>
        </w:rPr>
        <w:t>老師</w:t>
      </w:r>
      <w:r w:rsidR="008E19B9" w:rsidRPr="002352E9">
        <w:rPr>
          <w:rFonts w:hint="eastAsia"/>
        </w:rPr>
        <w:t>協助</w:t>
      </w:r>
      <w:r w:rsidR="005E1FFB">
        <w:rPr>
          <w:rFonts w:hint="eastAsia"/>
        </w:rPr>
        <w:t>系統資料更新</w:t>
      </w:r>
      <w:r w:rsidR="008E19B9" w:rsidRPr="002352E9">
        <w:rPr>
          <w:rFonts w:hint="eastAsia"/>
        </w:rPr>
        <w:t>。</w:t>
      </w:r>
    </w:p>
    <w:p w14:paraId="2CD77A29" w14:textId="77777777" w:rsidR="008E19B9" w:rsidRPr="002352E9" w:rsidRDefault="00E72FAE" w:rsidP="008D12E4">
      <w:pPr>
        <w:pStyle w:val="3"/>
        <w:spacing w:beforeLines="50" w:before="120" w:line="360" w:lineRule="exact"/>
        <w:ind w:leftChars="150" w:left="780" w:hangingChars="200" w:hanging="480"/>
        <w:jc w:val="both"/>
      </w:pPr>
      <w:r>
        <w:rPr>
          <w:rFonts w:hint="eastAsia"/>
        </w:rPr>
        <w:t>(三)</w:t>
      </w:r>
      <w:r w:rsidR="008E19B9" w:rsidRPr="002352E9">
        <w:t>若</w:t>
      </w:r>
      <w:r w:rsidR="005E1FFB">
        <w:rPr>
          <w:rFonts w:hint="eastAsia"/>
        </w:rPr>
        <w:t>自學生</w:t>
      </w:r>
      <w:r w:rsidR="008E19B9" w:rsidRPr="002352E9">
        <w:t>需申請</w:t>
      </w:r>
      <w:proofErr w:type="gramStart"/>
      <w:r w:rsidR="008E19B9" w:rsidRPr="002352E9">
        <w:t>酷課雲</w:t>
      </w:r>
      <w:proofErr w:type="gramEnd"/>
      <w:r w:rsidR="008E19B9" w:rsidRPr="002352E9">
        <w:t>教育帳號</w:t>
      </w:r>
      <w:r w:rsidR="000F574D">
        <w:rPr>
          <w:rFonts w:hint="eastAsia"/>
        </w:rPr>
        <w:t>、申請特教鑑定等事宜</w:t>
      </w:r>
      <w:r w:rsidR="008E19B9" w:rsidRPr="002352E9">
        <w:rPr>
          <w:rFonts w:hint="eastAsia"/>
        </w:rPr>
        <w:t>，</w:t>
      </w:r>
      <w:r w:rsidR="008E19B9" w:rsidRPr="002352E9">
        <w:t>請於註冊時</w:t>
      </w:r>
      <w:r w:rsidR="008E19B9" w:rsidRPr="002352E9">
        <w:rPr>
          <w:rFonts w:hint="eastAsia"/>
        </w:rPr>
        <w:t>另</w:t>
      </w:r>
      <w:r w:rsidR="008E19B9" w:rsidRPr="002352E9">
        <w:t>與中心高中老師</w:t>
      </w:r>
      <w:r w:rsidR="008E19B9" w:rsidRPr="002352E9">
        <w:rPr>
          <w:rFonts w:hint="eastAsia"/>
        </w:rPr>
        <w:t>說明</w:t>
      </w:r>
      <w:r w:rsidR="008E19B9" w:rsidRPr="002352E9">
        <w:t>。</w:t>
      </w:r>
    </w:p>
    <w:p w14:paraId="617632B0" w14:textId="77777777" w:rsidR="008E19B9" w:rsidRPr="002352E9" w:rsidRDefault="00E72FAE" w:rsidP="008D12E4">
      <w:pPr>
        <w:pStyle w:val="3"/>
        <w:spacing w:beforeLines="50" w:before="120" w:line="360" w:lineRule="exact"/>
        <w:ind w:leftChars="150" w:left="780" w:hangingChars="200" w:hanging="480"/>
        <w:jc w:val="both"/>
      </w:pPr>
      <w:r>
        <w:rPr>
          <w:rFonts w:hint="eastAsia"/>
        </w:rPr>
        <w:t>(四)</w:t>
      </w:r>
      <w:r w:rsidR="008E19B9" w:rsidRPr="002352E9">
        <w:rPr>
          <w:rFonts w:hint="eastAsia"/>
        </w:rPr>
        <w:t>諮詢活動</w:t>
      </w:r>
      <w:r w:rsidR="008E19B9">
        <w:rPr>
          <w:rFonts w:hint="eastAsia"/>
          <w:b w:val="0"/>
        </w:rPr>
        <w:t>：</w:t>
      </w:r>
      <w:r w:rsidR="008E19B9" w:rsidRPr="002352E9">
        <w:t>每年4月及10月均辦理申請實驗教育的諮詢活動，提供</w:t>
      </w:r>
      <w:proofErr w:type="gramStart"/>
      <w:r w:rsidR="008E19B9" w:rsidRPr="002352E9">
        <w:rPr>
          <w:rFonts w:hint="eastAsia"/>
        </w:rPr>
        <w:t>實驗教預</w:t>
      </w:r>
      <w:r w:rsidR="008E19B9" w:rsidRPr="002352E9">
        <w:t>計畫</w:t>
      </w:r>
      <w:proofErr w:type="gramEnd"/>
      <w:r w:rsidR="008E19B9" w:rsidRPr="002352E9">
        <w:t>書</w:t>
      </w:r>
      <w:r w:rsidR="008E19B9" w:rsidRPr="002352E9">
        <w:rPr>
          <w:rFonts w:hint="eastAsia"/>
        </w:rPr>
        <w:t>疑義諮詢，</w:t>
      </w:r>
      <w:r w:rsidR="008E19B9" w:rsidRPr="002352E9">
        <w:t>訊息公告</w:t>
      </w:r>
      <w:proofErr w:type="gramStart"/>
      <w:r w:rsidR="008E19B9" w:rsidRPr="002352E9">
        <w:t>於官網最新消息</w:t>
      </w:r>
      <w:proofErr w:type="gramEnd"/>
      <w:r w:rsidR="008E19B9" w:rsidRPr="002352E9">
        <w:t>或官方LINE。</w:t>
      </w:r>
    </w:p>
    <w:p w14:paraId="0E8361D5" w14:textId="77777777" w:rsidR="008E19B9" w:rsidRPr="002352E9" w:rsidRDefault="008E19B9" w:rsidP="008E19B9">
      <w:pPr>
        <w:pStyle w:val="ae"/>
        <w:spacing w:before="175" w:line="360" w:lineRule="exact"/>
        <w:jc w:val="both"/>
        <w:rPr>
          <w:rFonts w:ascii="微軟正黑體" w:eastAsia="微軟正黑體" w:hAnsi="微軟正黑體"/>
        </w:rPr>
      </w:pPr>
    </w:p>
    <w:p w14:paraId="614CDE53" w14:textId="189AF32E" w:rsidR="008E19B9" w:rsidRPr="004D0AB0" w:rsidRDefault="008E19B9" w:rsidP="008E19B9">
      <w:pPr>
        <w:pStyle w:val="3"/>
        <w:spacing w:beforeLines="50" w:before="120" w:line="360" w:lineRule="exact"/>
        <w:ind w:left="0"/>
        <w:jc w:val="both"/>
        <w:rPr>
          <w:rFonts w:cs="SimSun"/>
          <w:bCs w:val="0"/>
          <w:color w:val="000000" w:themeColor="text1"/>
          <w:spacing w:val="-1"/>
          <w:sz w:val="26"/>
          <w:szCs w:val="26"/>
          <w:highlight w:val="yellow"/>
        </w:rPr>
      </w:pPr>
      <w:r w:rsidRPr="004D0AB0">
        <w:rPr>
          <w:rFonts w:cs="SimSun" w:hint="eastAsia"/>
          <w:bCs w:val="0"/>
          <w:color w:val="000000" w:themeColor="text1"/>
          <w:spacing w:val="-1"/>
          <w:sz w:val="26"/>
          <w:szCs w:val="26"/>
          <w:highlight w:val="yellow"/>
        </w:rPr>
        <w:t>十</w:t>
      </w:r>
      <w:r w:rsidR="00466CAF">
        <w:rPr>
          <w:rFonts w:cs="SimSun" w:hint="eastAsia"/>
          <w:bCs w:val="0"/>
          <w:color w:val="000000" w:themeColor="text1"/>
          <w:spacing w:val="-1"/>
          <w:sz w:val="26"/>
          <w:szCs w:val="26"/>
          <w:highlight w:val="yellow"/>
        </w:rPr>
        <w:t>三</w:t>
      </w:r>
      <w:r w:rsidRPr="004D0AB0">
        <w:rPr>
          <w:rFonts w:cs="SimSun" w:hint="eastAsia"/>
          <w:bCs w:val="0"/>
          <w:color w:val="000000" w:themeColor="text1"/>
          <w:spacing w:val="-1"/>
          <w:sz w:val="26"/>
          <w:szCs w:val="26"/>
          <w:highlight w:val="yellow"/>
        </w:rPr>
        <w:t>、聯繫</w:t>
      </w:r>
      <w:r w:rsidRPr="004D0AB0">
        <w:rPr>
          <w:rFonts w:cs="SimSun"/>
          <w:bCs w:val="0"/>
          <w:color w:val="000000" w:themeColor="text1"/>
          <w:spacing w:val="-1"/>
          <w:sz w:val="26"/>
          <w:szCs w:val="26"/>
          <w:highlight w:val="yellow"/>
        </w:rPr>
        <w:t>方式：臺北市</w:t>
      </w:r>
      <w:r w:rsidRPr="004D0AB0">
        <w:rPr>
          <w:rFonts w:cs="SimSun" w:hint="eastAsia"/>
          <w:bCs w:val="0"/>
          <w:color w:val="000000" w:themeColor="text1"/>
          <w:spacing w:val="-1"/>
          <w:sz w:val="26"/>
          <w:szCs w:val="26"/>
          <w:highlight w:val="yellow"/>
        </w:rPr>
        <w:t>政府教育局</w:t>
      </w:r>
      <w:r w:rsidRPr="004D0AB0">
        <w:rPr>
          <w:rFonts w:cs="SimSun"/>
          <w:bCs w:val="0"/>
          <w:color w:val="000000" w:themeColor="text1"/>
          <w:spacing w:val="-1"/>
          <w:sz w:val="26"/>
          <w:szCs w:val="26"/>
          <w:highlight w:val="yellow"/>
        </w:rPr>
        <w:t>實驗教育創新發展中心</w:t>
      </w:r>
    </w:p>
    <w:p w14:paraId="5CFA0DF6" w14:textId="77777777" w:rsidR="008E19B9" w:rsidRDefault="00E72FAE" w:rsidP="008D12E4">
      <w:pPr>
        <w:pStyle w:val="ae"/>
        <w:spacing w:before="119" w:line="360" w:lineRule="exact"/>
        <w:ind w:leftChars="150" w:left="300" w:right="352"/>
        <w:jc w:val="both"/>
        <w:rPr>
          <w:rFonts w:ascii="微軟正黑體" w:eastAsia="微軟正黑體" w:hAnsi="微軟正黑體"/>
          <w:spacing w:val="-10"/>
        </w:rPr>
      </w:pPr>
      <w:r>
        <w:rPr>
          <w:rFonts w:ascii="微軟正黑體" w:eastAsia="微軟正黑體" w:hAnsi="微軟正黑體" w:hint="eastAsia"/>
        </w:rPr>
        <w:t>(</w:t>
      </w:r>
      <w:proofErr w:type="gramStart"/>
      <w:r>
        <w:rPr>
          <w:rFonts w:ascii="微軟正黑體" w:eastAsia="微軟正黑體" w:hAnsi="微軟正黑體" w:hint="eastAsia"/>
        </w:rPr>
        <w:t>一</w:t>
      </w:r>
      <w:proofErr w:type="gramEnd"/>
      <w:r>
        <w:rPr>
          <w:rFonts w:ascii="微軟正黑體" w:eastAsia="微軟正黑體" w:hAnsi="微軟正黑體" w:hint="eastAsia"/>
        </w:rPr>
        <w:t>)</w:t>
      </w:r>
      <w:r w:rsidR="008E19B9" w:rsidRPr="002352E9">
        <w:rPr>
          <w:rFonts w:ascii="微軟正黑體" w:eastAsia="微軟正黑體" w:hAnsi="微軟正黑體"/>
        </w:rPr>
        <w:t>高中承辦老師：02-2562-6550、2562-6551、2562-6552</w:t>
      </w:r>
      <w:r w:rsidR="008E19B9" w:rsidRPr="002352E9">
        <w:rPr>
          <w:rFonts w:ascii="微軟正黑體" w:eastAsia="微軟正黑體" w:hAnsi="微軟正黑體"/>
          <w:spacing w:val="-20"/>
        </w:rPr>
        <w:t>分機</w:t>
      </w:r>
      <w:r w:rsidR="008E19B9" w:rsidRPr="002352E9">
        <w:rPr>
          <w:rFonts w:ascii="微軟正黑體" w:eastAsia="微軟正黑體" w:hAnsi="微軟正黑體"/>
        </w:rPr>
        <w:t>12</w:t>
      </w:r>
      <w:r w:rsidR="008D12E4">
        <w:rPr>
          <w:rFonts w:ascii="微軟正黑體" w:eastAsia="微軟正黑體" w:hAnsi="微軟正黑體" w:hint="eastAsia"/>
        </w:rPr>
        <w:t>林</w:t>
      </w:r>
      <w:r w:rsidR="008E19B9" w:rsidRPr="002352E9">
        <w:rPr>
          <w:rFonts w:ascii="微軟正黑體" w:eastAsia="微軟正黑體" w:hAnsi="微軟正黑體" w:hint="eastAsia"/>
        </w:rPr>
        <w:t>老師</w:t>
      </w:r>
      <w:r w:rsidR="008E19B9" w:rsidRPr="002352E9">
        <w:rPr>
          <w:rFonts w:ascii="微軟正黑體" w:eastAsia="微軟正黑體" w:hAnsi="微軟正黑體"/>
        </w:rPr>
        <w:t>、16</w:t>
      </w:r>
      <w:r w:rsidR="008E19B9" w:rsidRPr="002352E9">
        <w:rPr>
          <w:rFonts w:ascii="微軟正黑體" w:eastAsia="微軟正黑體" w:hAnsi="微軟正黑體" w:hint="eastAsia"/>
        </w:rPr>
        <w:t>黃老師</w:t>
      </w:r>
      <w:r w:rsidR="008E19B9" w:rsidRPr="002352E9">
        <w:rPr>
          <w:rFonts w:ascii="微軟正黑體" w:eastAsia="微軟正黑體" w:hAnsi="微軟正黑體"/>
          <w:spacing w:val="-10"/>
        </w:rPr>
        <w:t>。</w:t>
      </w:r>
    </w:p>
    <w:p w14:paraId="7FF68136" w14:textId="77777777" w:rsidR="008E19B9" w:rsidRDefault="00E72FAE" w:rsidP="008D12E4">
      <w:pPr>
        <w:pStyle w:val="ae"/>
        <w:spacing w:before="119" w:line="360" w:lineRule="exact"/>
        <w:ind w:leftChars="150" w:left="300" w:right="352"/>
        <w:jc w:val="both"/>
        <w:rPr>
          <w:rFonts w:ascii="微軟正黑體" w:eastAsia="微軟正黑體" w:hAnsi="微軟正黑體"/>
          <w:spacing w:val="-10"/>
        </w:rPr>
      </w:pPr>
      <w:r>
        <w:rPr>
          <w:rFonts w:ascii="微軟正黑體" w:eastAsia="微軟正黑體" w:hAnsi="微軟正黑體" w:hint="eastAsia"/>
        </w:rPr>
        <w:t>(二)</w:t>
      </w:r>
      <w:r w:rsidR="008E19B9" w:rsidRPr="002352E9">
        <w:rPr>
          <w:rFonts w:ascii="微軟正黑體" w:eastAsia="微軟正黑體" w:hAnsi="微軟正黑體" w:hint="eastAsia"/>
        </w:rPr>
        <w:t>高中</w:t>
      </w:r>
      <w:r w:rsidR="008E19B9" w:rsidRPr="002352E9">
        <w:rPr>
          <w:rFonts w:ascii="微軟正黑體" w:eastAsia="微軟正黑體" w:hAnsi="微軟正黑體"/>
        </w:rPr>
        <w:t>信箱：</w:t>
      </w:r>
      <w:hyperlink r:id="rId13">
        <w:r w:rsidR="008E19B9" w:rsidRPr="002352E9">
          <w:rPr>
            <w:rFonts w:ascii="微軟正黑體" w:eastAsia="微軟正黑體" w:hAnsi="微軟正黑體"/>
          </w:rPr>
          <w:t>taipei25626552@gmail.com</w:t>
        </w:r>
      </w:hyperlink>
      <w:r w:rsidR="008E19B9" w:rsidRPr="002352E9">
        <w:rPr>
          <w:rFonts w:ascii="微軟正黑體" w:eastAsia="微軟正黑體" w:hAnsi="微軟正黑體" w:hint="eastAsia"/>
        </w:rPr>
        <w:t>。</w:t>
      </w:r>
      <w:r w:rsidR="008E19B9" w:rsidRPr="002352E9">
        <w:rPr>
          <w:rFonts w:ascii="微軟正黑體" w:eastAsia="微軟正黑體" w:hAnsi="微軟正黑體"/>
          <w:spacing w:val="-5"/>
        </w:rPr>
        <w:t>官方</w:t>
      </w:r>
      <w:r w:rsidR="008E19B9" w:rsidRPr="002352E9">
        <w:rPr>
          <w:rFonts w:ascii="微軟正黑體" w:eastAsia="微軟正黑體" w:hAnsi="微軟正黑體"/>
        </w:rPr>
        <w:t>LINE</w:t>
      </w:r>
      <w:r w:rsidR="008E19B9" w:rsidRPr="002352E9">
        <w:rPr>
          <w:rFonts w:ascii="微軟正黑體" w:eastAsia="微軟正黑體" w:hAnsi="微軟正黑體"/>
          <w:spacing w:val="-2"/>
        </w:rPr>
        <w:t>ID：@taipei_teec</w:t>
      </w:r>
      <w:r w:rsidR="008E19B9" w:rsidRPr="002352E9">
        <w:rPr>
          <w:rFonts w:ascii="微軟正黑體" w:eastAsia="微軟正黑體" w:hAnsi="微軟正黑體"/>
        </w:rPr>
        <w:t>。</w:t>
      </w:r>
    </w:p>
    <w:p w14:paraId="2EC7F592" w14:textId="77777777" w:rsidR="008E19B9" w:rsidRDefault="00E72FAE" w:rsidP="008D12E4">
      <w:pPr>
        <w:pStyle w:val="ae"/>
        <w:spacing w:before="119" w:line="360" w:lineRule="exact"/>
        <w:ind w:leftChars="150" w:left="300" w:right="352"/>
        <w:jc w:val="both"/>
        <w:rPr>
          <w:rFonts w:ascii="微軟正黑體" w:eastAsia="微軟正黑體" w:hAnsi="微軟正黑體"/>
          <w:spacing w:val="-2"/>
        </w:rPr>
      </w:pPr>
      <w:r>
        <w:rPr>
          <w:rFonts w:ascii="微軟正黑體" w:eastAsia="微軟正黑體" w:hAnsi="微軟正黑體" w:hint="eastAsia"/>
          <w:spacing w:val="-5"/>
        </w:rPr>
        <w:t>(三)</w:t>
      </w:r>
      <w:r w:rsidR="008E19B9" w:rsidRPr="009658F8">
        <w:rPr>
          <w:rFonts w:ascii="微軟正黑體" w:eastAsia="微軟正黑體" w:hAnsi="微軟正黑體" w:hint="eastAsia"/>
          <w:spacing w:val="-5"/>
        </w:rPr>
        <w:t>洽詢</w:t>
      </w:r>
      <w:r w:rsidR="008E19B9" w:rsidRPr="009658F8">
        <w:rPr>
          <w:rFonts w:ascii="微軟正黑體" w:eastAsia="微軟正黑體" w:hAnsi="微軟正黑體"/>
          <w:spacing w:val="-5"/>
        </w:rPr>
        <w:t>時間：週一至週五上午</w:t>
      </w:r>
      <w:r w:rsidR="008E19B9" w:rsidRPr="009658F8">
        <w:rPr>
          <w:rFonts w:ascii="微軟正黑體" w:eastAsia="微軟正黑體" w:hAnsi="微軟正黑體"/>
        </w:rPr>
        <w:t>9：30~12：00</w:t>
      </w:r>
      <w:r w:rsidR="008E19B9" w:rsidRPr="009658F8">
        <w:rPr>
          <w:rFonts w:ascii="微軟正黑體" w:eastAsia="微軟正黑體" w:hAnsi="微軟正黑體"/>
          <w:spacing w:val="-15"/>
        </w:rPr>
        <w:t>、下午</w:t>
      </w:r>
      <w:r w:rsidR="008E19B9" w:rsidRPr="009658F8">
        <w:rPr>
          <w:rFonts w:ascii="微軟正黑體" w:eastAsia="微軟正黑體" w:hAnsi="微軟正黑體"/>
        </w:rPr>
        <w:t>13：30</w:t>
      </w:r>
      <w:r w:rsidR="008E19B9" w:rsidRPr="009658F8">
        <w:rPr>
          <w:rFonts w:ascii="微軟正黑體" w:eastAsia="微軟正黑體" w:hAnsi="微軟正黑體"/>
          <w:spacing w:val="-30"/>
        </w:rPr>
        <w:t>至</w:t>
      </w:r>
      <w:r w:rsidR="008E19B9" w:rsidRPr="009658F8">
        <w:rPr>
          <w:rFonts w:ascii="微軟正黑體" w:eastAsia="微軟正黑體" w:hAnsi="微軟正黑體"/>
          <w:spacing w:val="-2"/>
        </w:rPr>
        <w:t>1</w:t>
      </w:r>
      <w:r w:rsidR="008E19B9" w:rsidRPr="009658F8">
        <w:rPr>
          <w:rFonts w:ascii="微軟正黑體" w:eastAsia="微軟正黑體" w:hAnsi="微軟正黑體" w:hint="eastAsia"/>
          <w:spacing w:val="-2"/>
        </w:rPr>
        <w:t>7</w:t>
      </w:r>
      <w:r w:rsidR="008E19B9" w:rsidRPr="009658F8">
        <w:rPr>
          <w:rFonts w:ascii="微軟正黑體" w:eastAsia="微軟正黑體" w:hAnsi="微軟正黑體"/>
          <w:spacing w:val="-2"/>
        </w:rPr>
        <w:t>：</w:t>
      </w:r>
      <w:r w:rsidR="008E19B9" w:rsidRPr="009658F8">
        <w:rPr>
          <w:rFonts w:ascii="微軟正黑體" w:eastAsia="微軟正黑體" w:hAnsi="微軟正黑體" w:hint="eastAsia"/>
          <w:spacing w:val="-2"/>
        </w:rPr>
        <w:t>3</w:t>
      </w:r>
      <w:r w:rsidR="008E19B9" w:rsidRPr="009658F8">
        <w:rPr>
          <w:rFonts w:ascii="微軟正黑體" w:eastAsia="微軟正黑體" w:hAnsi="微軟正黑體"/>
          <w:spacing w:val="-2"/>
        </w:rPr>
        <w:t>0</w:t>
      </w:r>
      <w:r w:rsidR="008E19B9" w:rsidRPr="009658F8">
        <w:rPr>
          <w:rFonts w:ascii="微軟正黑體" w:eastAsia="微軟正黑體" w:hAnsi="微軟正黑體" w:hint="eastAsia"/>
          <w:spacing w:val="-2"/>
        </w:rPr>
        <w:t>。</w:t>
      </w:r>
    </w:p>
    <w:p w14:paraId="4824ACBE" w14:textId="77777777" w:rsidR="005E1FFB" w:rsidRDefault="005E1FFB" w:rsidP="005E1FFB">
      <w:pPr>
        <w:pStyle w:val="ae"/>
        <w:spacing w:before="119" w:line="360" w:lineRule="exact"/>
        <w:ind w:leftChars="150" w:left="300" w:right="352"/>
        <w:rPr>
          <w:rFonts w:ascii="微軟正黑體" w:eastAsia="微軟正黑體" w:hAnsi="微軟正黑體"/>
          <w:spacing w:val="-2"/>
        </w:rPr>
      </w:pPr>
      <w:r>
        <w:rPr>
          <w:rFonts w:ascii="微軟正黑體" w:eastAsia="微軟正黑體" w:hAnsi="微軟正黑體" w:hint="eastAsia"/>
          <w:spacing w:val="-2"/>
        </w:rPr>
        <w:t>(四)實驗教育申請：</w:t>
      </w:r>
      <w:r w:rsidRPr="005E1FFB">
        <w:rPr>
          <w:rFonts w:ascii="微軟正黑體" w:eastAsia="微軟正黑體" w:hAnsi="微軟正黑體" w:hint="eastAsia"/>
          <w:spacing w:val="-2"/>
        </w:rPr>
        <w:t>臺北市實驗教育申請暨審議作業系統(簡稱審議系統)：</w:t>
      </w:r>
      <w:r>
        <w:rPr>
          <w:rFonts w:ascii="微軟正黑體" w:eastAsia="微軟正黑體" w:hAnsi="微軟正黑體" w:hint="eastAsia"/>
          <w:spacing w:val="-2"/>
        </w:rPr>
        <w:t xml:space="preserve">  </w:t>
      </w:r>
    </w:p>
    <w:p w14:paraId="4203D289" w14:textId="77777777" w:rsidR="005E1FFB" w:rsidRPr="005E1FFB" w:rsidRDefault="005E1FFB" w:rsidP="005E1FFB">
      <w:pPr>
        <w:pStyle w:val="ae"/>
        <w:spacing w:before="119" w:line="360" w:lineRule="exact"/>
        <w:ind w:leftChars="150" w:left="300" w:right="352"/>
        <w:rPr>
          <w:rFonts w:ascii="微軟正黑體" w:eastAsia="微軟正黑體" w:hAnsi="微軟正黑體"/>
          <w:spacing w:val="-2"/>
        </w:rPr>
      </w:pPr>
      <w:r>
        <w:rPr>
          <w:rFonts w:ascii="微軟正黑體" w:eastAsia="微軟正黑體" w:hAnsi="微軟正黑體" w:hint="eastAsia"/>
          <w:spacing w:val="-2"/>
        </w:rPr>
        <w:t xml:space="preserve">       </w:t>
      </w:r>
      <w:r w:rsidRPr="005E1FFB">
        <w:rPr>
          <w:rFonts w:ascii="微軟正黑體" w:eastAsia="微軟正黑體" w:hAnsi="微軟正黑體" w:hint="eastAsia"/>
          <w:spacing w:val="-2"/>
        </w:rPr>
        <w:t>https://tpnee.tp.edu.tw</w:t>
      </w:r>
    </w:p>
    <w:p w14:paraId="27B09F9F" w14:textId="77777777" w:rsidR="005E1FFB" w:rsidRPr="005E1FFB" w:rsidRDefault="005E1FFB" w:rsidP="005E1FFB">
      <w:pPr>
        <w:pStyle w:val="ae"/>
        <w:spacing w:before="119" w:line="360" w:lineRule="exact"/>
        <w:ind w:leftChars="150" w:left="300" w:right="352"/>
        <w:jc w:val="both"/>
        <w:rPr>
          <w:rFonts w:ascii="微軟正黑體" w:eastAsia="微軟正黑體" w:hAnsi="微軟正黑體"/>
          <w:spacing w:val="-2"/>
        </w:rPr>
      </w:pPr>
      <w:r>
        <w:rPr>
          <w:rFonts w:ascii="微軟正黑體" w:eastAsia="微軟正黑體" w:hAnsi="微軟正黑體" w:hint="eastAsia"/>
          <w:spacing w:val="-2"/>
        </w:rPr>
        <w:t xml:space="preserve">       </w:t>
      </w:r>
      <w:r w:rsidRPr="005E1FFB">
        <w:rPr>
          <w:rFonts w:ascii="微軟正黑體" w:eastAsia="微軟正黑體" w:hAnsi="微軟正黑體" w:hint="eastAsia"/>
          <w:spacing w:val="-2"/>
        </w:rPr>
        <w:t>瀏覽學校申請及在案學生、上傳合作計畫會議相關資料、注意計畫到期</w:t>
      </w:r>
      <w:proofErr w:type="gramStart"/>
      <w:r w:rsidRPr="005E1FFB">
        <w:rPr>
          <w:rFonts w:ascii="微軟正黑體" w:eastAsia="微軟正黑體" w:hAnsi="微軟正黑體" w:hint="eastAsia"/>
          <w:spacing w:val="-2"/>
        </w:rPr>
        <w:t>期</w:t>
      </w:r>
      <w:proofErr w:type="gramEnd"/>
      <w:r w:rsidRPr="005E1FFB">
        <w:rPr>
          <w:rFonts w:ascii="微軟正黑體" w:eastAsia="微軟正黑體" w:hAnsi="微軟正黑體" w:hint="eastAsia"/>
          <w:spacing w:val="-2"/>
        </w:rPr>
        <w:t>程。</w:t>
      </w:r>
    </w:p>
    <w:p w14:paraId="3DE86609" w14:textId="77777777" w:rsidR="005E1FFB" w:rsidRDefault="005E1FFB" w:rsidP="005E1FFB">
      <w:pPr>
        <w:pStyle w:val="ae"/>
        <w:spacing w:before="119" w:line="360" w:lineRule="exact"/>
        <w:ind w:leftChars="150" w:left="300" w:right="352"/>
        <w:rPr>
          <w:rFonts w:ascii="微軟正黑體" w:eastAsia="微軟正黑體" w:hAnsi="微軟正黑體"/>
          <w:spacing w:val="-2"/>
        </w:rPr>
      </w:pPr>
      <w:r>
        <w:rPr>
          <w:rFonts w:ascii="微軟正黑體" w:eastAsia="微軟正黑體" w:hAnsi="微軟正黑體" w:hint="eastAsia"/>
          <w:spacing w:val="-2"/>
        </w:rPr>
        <w:t>(五)表單檔案下載：</w:t>
      </w:r>
      <w:r w:rsidRPr="005E1FFB">
        <w:rPr>
          <w:rFonts w:ascii="微軟正黑體" w:eastAsia="微軟正黑體" w:hAnsi="微軟正黑體" w:hint="eastAsia"/>
          <w:spacing w:val="-2"/>
        </w:rPr>
        <w:t>臺北市實驗教育創新發展中心官方網站(簡稱</w:t>
      </w:r>
      <w:proofErr w:type="gramStart"/>
      <w:r w:rsidRPr="005E1FFB">
        <w:rPr>
          <w:rFonts w:ascii="微軟正黑體" w:eastAsia="微軟正黑體" w:hAnsi="微軟正黑體" w:hint="eastAsia"/>
          <w:spacing w:val="-2"/>
        </w:rPr>
        <w:t>中心官網</w:t>
      </w:r>
      <w:proofErr w:type="gramEnd"/>
      <w:r w:rsidRPr="005E1FFB">
        <w:rPr>
          <w:rFonts w:ascii="微軟正黑體" w:eastAsia="微軟正黑體" w:hAnsi="微軟正黑體" w:hint="eastAsia"/>
          <w:spacing w:val="-2"/>
        </w:rPr>
        <w:t>)：</w:t>
      </w:r>
      <w:r>
        <w:rPr>
          <w:rFonts w:ascii="微軟正黑體" w:eastAsia="微軟正黑體" w:hAnsi="微軟正黑體" w:hint="eastAsia"/>
          <w:spacing w:val="-2"/>
        </w:rPr>
        <w:t xml:space="preserve">  </w:t>
      </w:r>
    </w:p>
    <w:p w14:paraId="179F47DB" w14:textId="77777777" w:rsidR="005E1FFB" w:rsidRPr="005E1FFB" w:rsidRDefault="005E1FFB" w:rsidP="005E1FFB">
      <w:pPr>
        <w:pStyle w:val="ae"/>
        <w:spacing w:before="119" w:line="360" w:lineRule="exact"/>
        <w:ind w:leftChars="150" w:left="300" w:right="352"/>
        <w:rPr>
          <w:rFonts w:ascii="微軟正黑體" w:eastAsia="微軟正黑體" w:hAnsi="微軟正黑體"/>
          <w:spacing w:val="-2"/>
        </w:rPr>
      </w:pPr>
      <w:r>
        <w:rPr>
          <w:rFonts w:ascii="微軟正黑體" w:eastAsia="微軟正黑體" w:hAnsi="微軟正黑體" w:hint="eastAsia"/>
          <w:spacing w:val="-2"/>
        </w:rPr>
        <w:t xml:space="preserve">        </w:t>
      </w:r>
      <w:r w:rsidRPr="005E1FFB">
        <w:rPr>
          <w:rFonts w:ascii="微軟正黑體" w:eastAsia="微軟正黑體" w:hAnsi="微軟正黑體" w:hint="eastAsia"/>
          <w:spacing w:val="-2"/>
        </w:rPr>
        <w:t>http://teecid.tp.edu.tw</w:t>
      </w:r>
    </w:p>
    <w:p w14:paraId="54945534" w14:textId="44C66260" w:rsidR="00C27D5A" w:rsidRDefault="005E1FFB" w:rsidP="00F71CF7">
      <w:pPr>
        <w:pStyle w:val="ae"/>
        <w:spacing w:before="119" w:line="360" w:lineRule="exact"/>
        <w:ind w:leftChars="150" w:left="300" w:right="352"/>
        <w:jc w:val="both"/>
        <w:rPr>
          <w:rFonts w:ascii="微軟正黑體" w:eastAsia="微軟正黑體" w:hAnsi="微軟正黑體"/>
          <w:spacing w:val="-2"/>
        </w:rPr>
      </w:pPr>
      <w:r>
        <w:rPr>
          <w:rFonts w:ascii="微軟正黑體" w:eastAsia="微軟正黑體" w:hAnsi="微軟正黑體" w:hint="eastAsia"/>
          <w:spacing w:val="-2"/>
        </w:rPr>
        <w:t xml:space="preserve">        </w:t>
      </w:r>
      <w:r w:rsidRPr="005E1FFB">
        <w:rPr>
          <w:rFonts w:ascii="微軟正黑體" w:eastAsia="微軟正黑體" w:hAnsi="微軟正黑體" w:hint="eastAsia"/>
          <w:spacing w:val="-2"/>
        </w:rPr>
        <w:t>首頁-非學專區-高中職-申請書等檔案下載。</w:t>
      </w:r>
    </w:p>
    <w:p w14:paraId="09B8D452" w14:textId="77777777" w:rsidR="00C27D5A" w:rsidRDefault="00C27D5A">
      <w:pPr>
        <w:rPr>
          <w:rFonts w:ascii="微軟正黑體" w:eastAsia="微軟正黑體" w:hAnsi="微軟正黑體" w:cs="SimSun"/>
          <w:spacing w:val="-2"/>
          <w:sz w:val="24"/>
          <w:szCs w:val="24"/>
        </w:rPr>
      </w:pPr>
      <w:r>
        <w:rPr>
          <w:rFonts w:ascii="微軟正黑體" w:eastAsia="微軟正黑體" w:hAnsi="微軟正黑體"/>
          <w:spacing w:val="-2"/>
        </w:rPr>
        <w:br w:type="page"/>
      </w:r>
    </w:p>
    <w:p w14:paraId="451F990D" w14:textId="4837D1DC" w:rsidR="00C27D5A" w:rsidRPr="00B04770" w:rsidRDefault="00C27D5A" w:rsidP="00C27D5A">
      <w:pPr>
        <w:pStyle w:val="1"/>
        <w:spacing w:line="600" w:lineRule="exact"/>
        <w:ind w:right="-8"/>
        <w:rPr>
          <w:sz w:val="38"/>
          <w:szCs w:val="38"/>
        </w:rPr>
      </w:pPr>
      <w:r w:rsidRPr="00B04770">
        <w:rPr>
          <w:spacing w:val="1"/>
          <w:sz w:val="38"/>
          <w:szCs w:val="38"/>
        </w:rPr>
        <w:lastRenderedPageBreak/>
        <w:t>臺北市</w:t>
      </w:r>
      <w:r w:rsidRPr="00B04770">
        <w:rPr>
          <w:sz w:val="38"/>
          <w:szCs w:val="38"/>
        </w:rPr>
        <w:t>11</w:t>
      </w:r>
      <w:r w:rsidRPr="00B04770">
        <w:rPr>
          <w:rFonts w:hint="eastAsia"/>
          <w:sz w:val="38"/>
          <w:szCs w:val="38"/>
        </w:rPr>
        <w:t>4</w:t>
      </w:r>
      <w:r w:rsidRPr="00B04770">
        <w:rPr>
          <w:spacing w:val="1"/>
          <w:sz w:val="38"/>
          <w:szCs w:val="38"/>
        </w:rPr>
        <w:t>學年度第</w:t>
      </w:r>
      <w:r w:rsidR="000E0154">
        <w:rPr>
          <w:rFonts w:hint="eastAsia"/>
          <w:spacing w:val="1"/>
          <w:sz w:val="38"/>
          <w:szCs w:val="38"/>
        </w:rPr>
        <w:t>2</w:t>
      </w:r>
      <w:r w:rsidRPr="00B04770">
        <w:rPr>
          <w:spacing w:val="-1"/>
          <w:sz w:val="38"/>
          <w:szCs w:val="38"/>
        </w:rPr>
        <w:t>學期高中教育階段學生參與實驗教育計畫</w:t>
      </w:r>
    </w:p>
    <w:p w14:paraId="683F73B1" w14:textId="77777777" w:rsidR="00C27D5A" w:rsidRPr="00D0605A" w:rsidRDefault="00C27D5A" w:rsidP="00C27D5A">
      <w:pPr>
        <w:spacing w:line="600" w:lineRule="exact"/>
        <w:ind w:right="324"/>
        <w:jc w:val="center"/>
        <w:rPr>
          <w:rFonts w:ascii="微軟正黑體" w:eastAsia="微軟正黑體" w:hAnsi="微軟正黑體"/>
          <w:b/>
          <w:spacing w:val="-2"/>
          <w:sz w:val="24"/>
          <w:szCs w:val="24"/>
        </w:rPr>
      </w:pPr>
      <w:r>
        <w:rPr>
          <w:rFonts w:ascii="微軟正黑體" w:eastAsia="微軟正黑體" w:hAnsi="微軟正黑體" w:hint="eastAsia"/>
          <w:b/>
          <w:spacing w:val="-2"/>
          <w:sz w:val="38"/>
          <w:szCs w:val="38"/>
        </w:rPr>
        <w:t xml:space="preserve">個人自學生  </w:t>
      </w:r>
      <w:r w:rsidRPr="00B04770">
        <w:rPr>
          <w:rFonts w:ascii="微軟正黑體" w:eastAsia="微軟正黑體" w:hAnsi="微軟正黑體" w:hint="eastAsia"/>
          <w:b/>
          <w:spacing w:val="-2"/>
          <w:sz w:val="38"/>
          <w:szCs w:val="38"/>
        </w:rPr>
        <w:t>註冊</w:t>
      </w:r>
      <w:r>
        <w:rPr>
          <w:rFonts w:ascii="微軟正黑體" w:eastAsia="微軟正黑體" w:hAnsi="微軟正黑體" w:hint="eastAsia"/>
          <w:b/>
          <w:spacing w:val="-2"/>
          <w:sz w:val="38"/>
          <w:szCs w:val="38"/>
        </w:rPr>
        <w:t>應攜帶文件檢核表</w:t>
      </w:r>
    </w:p>
    <w:tbl>
      <w:tblPr>
        <w:tblStyle w:val="af0"/>
        <w:tblW w:w="0" w:type="auto"/>
        <w:tblInd w:w="137" w:type="dxa"/>
        <w:tblCellMar>
          <w:left w:w="57" w:type="dxa"/>
          <w:right w:w="0" w:type="dxa"/>
        </w:tblCellMar>
        <w:tblLook w:val="04A0" w:firstRow="1" w:lastRow="0" w:firstColumn="1" w:lastColumn="0" w:noHBand="0" w:noVBand="1"/>
      </w:tblPr>
      <w:tblGrid>
        <w:gridCol w:w="10348"/>
      </w:tblGrid>
      <w:tr w:rsidR="00C27D5A" w14:paraId="3C3A46AD" w14:textId="77777777" w:rsidTr="0023682D">
        <w:tc>
          <w:tcPr>
            <w:tcW w:w="10348" w:type="dxa"/>
          </w:tcPr>
          <w:p w14:paraId="654643AF" w14:textId="77777777" w:rsidR="00C27D5A" w:rsidRPr="00D0605A" w:rsidRDefault="00C27D5A" w:rsidP="0023682D">
            <w:pPr>
              <w:pStyle w:val="2"/>
              <w:spacing w:beforeLines="50" w:before="120" w:afterLines="50" w:after="120" w:line="360" w:lineRule="exact"/>
              <w:ind w:left="0"/>
              <w:rPr>
                <w:color w:val="3333FF"/>
                <w:spacing w:val="-3"/>
                <w:sz w:val="36"/>
                <w:szCs w:val="30"/>
                <w:lang w:eastAsia="zh-TW"/>
              </w:rPr>
            </w:pPr>
            <w:r w:rsidRPr="00D0605A">
              <w:rPr>
                <w:rFonts w:hint="eastAsia"/>
                <w:color w:val="3333FF"/>
                <w:spacing w:val="-3"/>
                <w:sz w:val="36"/>
                <w:szCs w:val="30"/>
                <w:lang w:eastAsia="zh-TW"/>
              </w:rPr>
              <w:t>新生</w:t>
            </w:r>
          </w:p>
          <w:p w14:paraId="539F907A" w14:textId="77777777" w:rsidR="00C27D5A" w:rsidRPr="00E0228B" w:rsidRDefault="00C27D5A" w:rsidP="0023682D">
            <w:pPr>
              <w:pStyle w:val="2"/>
              <w:spacing w:beforeLines="50" w:before="120" w:afterLines="50" w:after="120" w:line="360" w:lineRule="exact"/>
              <w:ind w:left="0"/>
              <w:rPr>
                <w:color w:val="3333FF"/>
                <w:spacing w:val="-3"/>
                <w:szCs w:val="30"/>
                <w:lang w:eastAsia="zh-TW"/>
              </w:rPr>
            </w:pPr>
            <w:r>
              <w:rPr>
                <w:rFonts w:hint="eastAsia"/>
                <w:color w:val="3333FF"/>
                <w:spacing w:val="-3"/>
                <w:szCs w:val="30"/>
                <w:lang w:eastAsia="zh-TW"/>
              </w:rPr>
              <w:t>1.</w:t>
            </w:r>
            <w:r w:rsidRPr="00E0228B">
              <w:rPr>
                <w:rFonts w:hint="eastAsia"/>
                <w:color w:val="3333FF"/>
                <w:spacing w:val="-3"/>
                <w:szCs w:val="30"/>
                <w:lang w:eastAsia="zh-TW"/>
              </w:rPr>
              <w:t>初次參與高中實驗教育個人自學的學生：高一新生、轉入生。</w:t>
            </w:r>
          </w:p>
          <w:p w14:paraId="2B76747C" w14:textId="77777777" w:rsidR="00C27D5A" w:rsidRPr="00E0228B" w:rsidRDefault="00C27D5A" w:rsidP="0023682D">
            <w:pPr>
              <w:pStyle w:val="2"/>
              <w:spacing w:beforeLines="50" w:before="120" w:afterLines="50" w:after="120" w:line="360" w:lineRule="exact"/>
              <w:ind w:left="0"/>
              <w:rPr>
                <w:color w:val="3333FF"/>
                <w:spacing w:val="-3"/>
                <w:szCs w:val="30"/>
                <w:lang w:eastAsia="zh-TW"/>
              </w:rPr>
            </w:pPr>
            <w:r w:rsidRPr="00E0228B">
              <w:rPr>
                <w:rFonts w:hint="eastAsia"/>
                <w:color w:val="3333FF"/>
                <w:spacing w:val="-3"/>
                <w:szCs w:val="30"/>
                <w:lang w:eastAsia="zh-TW"/>
              </w:rPr>
              <w:t>2.須請申請人（家長）與學生一同至實驗教育</w:t>
            </w:r>
            <w:proofErr w:type="gramStart"/>
            <w:r w:rsidRPr="00E0228B">
              <w:rPr>
                <w:rFonts w:hint="eastAsia"/>
                <w:color w:val="3333FF"/>
                <w:spacing w:val="-3"/>
                <w:szCs w:val="30"/>
                <w:lang w:eastAsia="zh-TW"/>
              </w:rPr>
              <w:t>中心親辦註冊</w:t>
            </w:r>
            <w:proofErr w:type="gramEnd"/>
            <w:r w:rsidRPr="00E0228B">
              <w:rPr>
                <w:rFonts w:hint="eastAsia"/>
                <w:color w:val="3333FF"/>
                <w:spacing w:val="-3"/>
                <w:szCs w:val="30"/>
                <w:lang w:eastAsia="zh-TW"/>
              </w:rPr>
              <w:t>手續。</w:t>
            </w:r>
          </w:p>
          <w:p w14:paraId="7A5F7C8E" w14:textId="77777777" w:rsidR="00C27D5A" w:rsidRDefault="00C27D5A" w:rsidP="0023682D">
            <w:pPr>
              <w:pStyle w:val="2"/>
              <w:spacing w:beforeLines="50" w:before="120" w:afterLines="50" w:after="120" w:line="360" w:lineRule="exact"/>
              <w:ind w:left="0"/>
              <w:rPr>
                <w:color w:val="3333FF"/>
                <w:spacing w:val="-3"/>
                <w:szCs w:val="30"/>
                <w:lang w:eastAsia="zh-TW"/>
              </w:rPr>
            </w:pPr>
            <w:r w:rsidRPr="00E0228B">
              <w:rPr>
                <w:rFonts w:hint="eastAsia"/>
                <w:color w:val="3333FF"/>
                <w:spacing w:val="-3"/>
                <w:szCs w:val="30"/>
                <w:lang w:eastAsia="zh-TW"/>
              </w:rPr>
              <w:t>3.請攜帶以下證明文件，核對正本、繳交影本。</w:t>
            </w:r>
          </w:p>
        </w:tc>
      </w:tr>
    </w:tbl>
    <w:p w14:paraId="22B634B0" w14:textId="77777777" w:rsidR="00C27D5A" w:rsidRPr="00B437F7" w:rsidRDefault="00C27D5A" w:rsidP="00C27D5A">
      <w:pPr>
        <w:widowControl w:val="0"/>
        <w:tabs>
          <w:tab w:val="left" w:pos="0"/>
        </w:tabs>
        <w:autoSpaceDE w:val="0"/>
        <w:autoSpaceDN w:val="0"/>
        <w:spacing w:beforeLines="100" w:before="240" w:afterLines="100" w:after="240" w:line="360" w:lineRule="exact"/>
        <w:ind w:leftChars="150" w:left="300"/>
        <w:rPr>
          <w:rFonts w:ascii="微軟正黑體" w:eastAsia="微軟正黑體" w:hAnsi="微軟正黑體"/>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1.</w:t>
      </w:r>
      <w:r w:rsidRPr="00B437F7">
        <w:rPr>
          <w:rFonts w:ascii="微軟正黑體" w:eastAsia="微軟正黑體" w:hAnsi="微軟正黑體"/>
          <w:spacing w:val="-4"/>
          <w:sz w:val="28"/>
        </w:rPr>
        <w:t>學歷證明：</w:t>
      </w:r>
    </w:p>
    <w:p w14:paraId="4310159C" w14:textId="77777777" w:rsidR="00C27D5A" w:rsidRPr="00B437F7" w:rsidRDefault="00C27D5A" w:rsidP="00C27D5A">
      <w:pPr>
        <w:widowControl w:val="0"/>
        <w:tabs>
          <w:tab w:val="left" w:pos="0"/>
        </w:tabs>
        <w:autoSpaceDE w:val="0"/>
        <w:autoSpaceDN w:val="0"/>
        <w:spacing w:beforeLines="100" w:before="240" w:afterLines="100" w:after="240" w:line="360" w:lineRule="exact"/>
        <w:ind w:leftChars="496" w:left="992"/>
        <w:rPr>
          <w:rFonts w:ascii="微軟正黑體" w:eastAsia="微軟正黑體" w:hAnsi="微軟正黑體"/>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w:t>
      </w:r>
      <w:r w:rsidRPr="00B437F7">
        <w:rPr>
          <w:rFonts w:ascii="微軟正黑體" w:eastAsia="微軟正黑體" w:hAnsi="微軟正黑體"/>
          <w:spacing w:val="-3"/>
          <w:sz w:val="28"/>
        </w:rPr>
        <w:t>國三升高一生：</w:t>
      </w:r>
      <w:r w:rsidRPr="00B437F7">
        <w:rPr>
          <w:rFonts w:ascii="微軟正黑體" w:eastAsia="微軟正黑體" w:hAnsi="微軟正黑體"/>
          <w:spacing w:val="-3"/>
          <w:sz w:val="28"/>
          <w:u w:val="single"/>
        </w:rPr>
        <w:t>國中畢業證書</w:t>
      </w:r>
      <w:r w:rsidRPr="00B437F7">
        <w:rPr>
          <w:rFonts w:ascii="微軟正黑體" w:eastAsia="微軟正黑體" w:hAnsi="微軟正黑體" w:hint="eastAsia"/>
          <w:spacing w:val="-3"/>
          <w:sz w:val="28"/>
          <w:u w:val="single"/>
        </w:rPr>
        <w:t>。</w:t>
      </w:r>
    </w:p>
    <w:p w14:paraId="5B19DB0F" w14:textId="77777777" w:rsidR="00C27D5A" w:rsidRPr="00B437F7" w:rsidRDefault="00C27D5A" w:rsidP="00C27D5A">
      <w:pPr>
        <w:widowControl w:val="0"/>
        <w:tabs>
          <w:tab w:val="left" w:pos="0"/>
        </w:tabs>
        <w:autoSpaceDE w:val="0"/>
        <w:autoSpaceDN w:val="0"/>
        <w:spacing w:beforeLines="100" w:before="240" w:afterLines="100" w:after="240" w:line="360" w:lineRule="exact"/>
        <w:ind w:leftChars="496" w:left="992"/>
        <w:rPr>
          <w:rFonts w:ascii="微軟正黑體" w:eastAsia="微軟正黑體" w:hAnsi="微軟正黑體"/>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w:t>
      </w:r>
      <w:r w:rsidRPr="00B437F7">
        <w:rPr>
          <w:rFonts w:ascii="微軟正黑體" w:eastAsia="微軟正黑體" w:hAnsi="微軟正黑體"/>
          <w:spacing w:val="-3"/>
          <w:sz w:val="28"/>
        </w:rPr>
        <w:t>曾就讀高中</w:t>
      </w:r>
      <w:r w:rsidRPr="00B437F7">
        <w:rPr>
          <w:rFonts w:ascii="微軟正黑體" w:eastAsia="微軟正黑體" w:hAnsi="微軟正黑體" w:hint="eastAsia"/>
          <w:spacing w:val="-3"/>
          <w:sz w:val="28"/>
        </w:rPr>
        <w:t>（</w:t>
      </w:r>
      <w:r w:rsidRPr="00B437F7">
        <w:rPr>
          <w:rFonts w:ascii="微軟正黑體" w:eastAsia="微軟正黑體" w:hAnsi="微軟正黑體"/>
          <w:spacing w:val="-3"/>
          <w:sz w:val="28"/>
        </w:rPr>
        <w:t>職</w:t>
      </w:r>
      <w:r w:rsidRPr="00B437F7">
        <w:rPr>
          <w:rFonts w:ascii="微軟正黑體" w:eastAsia="微軟正黑體" w:hAnsi="微軟正黑體" w:hint="eastAsia"/>
          <w:spacing w:val="-3"/>
          <w:sz w:val="28"/>
        </w:rPr>
        <w:t>）</w:t>
      </w:r>
      <w:r w:rsidRPr="00B437F7">
        <w:rPr>
          <w:rFonts w:ascii="微軟正黑體" w:eastAsia="微軟正黑體" w:hAnsi="微軟正黑體"/>
          <w:spacing w:val="-3"/>
          <w:sz w:val="28"/>
        </w:rPr>
        <w:t>者：</w:t>
      </w:r>
      <w:r w:rsidRPr="00B437F7">
        <w:rPr>
          <w:rFonts w:ascii="微軟正黑體" w:eastAsia="微軟正黑體" w:hAnsi="微軟正黑體" w:hint="eastAsia"/>
          <w:spacing w:val="-3"/>
          <w:sz w:val="28"/>
        </w:rPr>
        <w:t>繳交</w:t>
      </w:r>
      <w:r w:rsidRPr="00B437F7">
        <w:rPr>
          <w:rFonts w:ascii="微軟正黑體" w:eastAsia="微軟正黑體" w:hAnsi="微軟正黑體" w:hint="eastAsia"/>
          <w:spacing w:val="-3"/>
          <w:sz w:val="28"/>
          <w:u w:val="single"/>
        </w:rPr>
        <w:t>轉學證明及歷年成績單。</w:t>
      </w:r>
    </w:p>
    <w:p w14:paraId="09F5C30B" w14:textId="77777777" w:rsidR="00C27D5A" w:rsidRPr="00B437F7" w:rsidRDefault="00C27D5A" w:rsidP="00C27D5A">
      <w:pPr>
        <w:widowControl w:val="0"/>
        <w:autoSpaceDE w:val="0"/>
        <w:autoSpaceDN w:val="0"/>
        <w:spacing w:beforeLines="100" w:before="240" w:afterLines="100" w:after="240" w:line="360" w:lineRule="exact"/>
        <w:ind w:leftChars="150" w:left="300"/>
        <w:rPr>
          <w:rFonts w:ascii="微軟正黑體" w:eastAsia="微軟正黑體" w:hAnsi="微軟正黑體"/>
          <w:spacing w:val="-8"/>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2.</w:t>
      </w:r>
      <w:r w:rsidRPr="00B437F7">
        <w:rPr>
          <w:rFonts w:ascii="微軟正黑體" w:eastAsia="微軟正黑體" w:hAnsi="微軟正黑體" w:hint="eastAsia"/>
          <w:spacing w:val="-8"/>
          <w:sz w:val="28"/>
          <w:szCs w:val="28"/>
        </w:rPr>
        <w:t>新</w:t>
      </w:r>
      <w:r w:rsidRPr="00B437F7">
        <w:rPr>
          <w:rFonts w:ascii="微軟正黑體" w:eastAsia="微軟正黑體" w:hAnsi="微軟正黑體"/>
          <w:spacing w:val="-8"/>
          <w:sz w:val="28"/>
          <w:szCs w:val="28"/>
        </w:rPr>
        <w:t>式戶口名簿或3個月內戶籍謄本</w:t>
      </w:r>
      <w:r w:rsidRPr="00B437F7">
        <w:rPr>
          <w:rFonts w:ascii="微軟正黑體" w:eastAsia="微軟正黑體" w:hAnsi="微軟正黑體" w:hint="eastAsia"/>
          <w:spacing w:val="-8"/>
          <w:sz w:val="28"/>
          <w:szCs w:val="28"/>
        </w:rPr>
        <w:t>，</w:t>
      </w:r>
      <w:proofErr w:type="gramStart"/>
      <w:r w:rsidRPr="00B437F7">
        <w:rPr>
          <w:rFonts w:ascii="微軟正黑體" w:eastAsia="微軟正黑體" w:hAnsi="微軟正黑體" w:hint="eastAsia"/>
          <w:spacing w:val="-8"/>
          <w:sz w:val="28"/>
          <w:szCs w:val="28"/>
        </w:rPr>
        <w:t>記事欄須為</w:t>
      </w:r>
      <w:proofErr w:type="gramEnd"/>
      <w:r w:rsidRPr="00B437F7">
        <w:rPr>
          <w:rFonts w:ascii="微軟正黑體" w:eastAsia="微軟正黑體" w:hAnsi="微軟正黑體" w:hint="eastAsia"/>
          <w:spacing w:val="-8"/>
          <w:sz w:val="28"/>
          <w:szCs w:val="28"/>
        </w:rPr>
        <w:t>詳細記事。</w:t>
      </w:r>
    </w:p>
    <w:p w14:paraId="34482263" w14:textId="77777777" w:rsidR="00C27D5A" w:rsidRPr="00B437F7" w:rsidRDefault="00C27D5A" w:rsidP="00C27D5A">
      <w:pPr>
        <w:widowControl w:val="0"/>
        <w:autoSpaceDE w:val="0"/>
        <w:autoSpaceDN w:val="0"/>
        <w:spacing w:beforeLines="100" w:before="240" w:afterLines="100" w:after="240" w:line="360" w:lineRule="exact"/>
        <w:ind w:leftChars="150" w:left="860" w:hangingChars="200" w:hanging="560"/>
        <w:rPr>
          <w:rFonts w:ascii="微軟正黑體" w:eastAsia="微軟正黑體" w:hAnsi="微軟正黑體"/>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3.</w:t>
      </w:r>
      <w:r w:rsidRPr="00B437F7">
        <w:rPr>
          <w:rFonts w:ascii="微軟正黑體" w:eastAsia="微軟正黑體" w:hAnsi="微軟正黑體"/>
          <w:spacing w:val="-3"/>
          <w:sz w:val="28"/>
        </w:rPr>
        <w:t>學費</w:t>
      </w:r>
      <w:r w:rsidRPr="00B437F7">
        <w:rPr>
          <w:rFonts w:ascii="微軟正黑體" w:eastAsia="微軟正黑體" w:hAnsi="微軟正黑體" w:hint="eastAsia"/>
          <w:spacing w:val="-3"/>
          <w:sz w:val="28"/>
        </w:rPr>
        <w:t>補助</w:t>
      </w:r>
      <w:r w:rsidRPr="00B437F7">
        <w:rPr>
          <w:rFonts w:ascii="微軟正黑體" w:eastAsia="微軟正黑體" w:hAnsi="微軟正黑體"/>
          <w:spacing w:val="-3"/>
          <w:sz w:val="28"/>
        </w:rPr>
        <w:t>申請表</w:t>
      </w:r>
      <w:r w:rsidRPr="00B437F7">
        <w:rPr>
          <w:rFonts w:ascii="微軟正黑體" w:eastAsia="微軟正黑體" w:hAnsi="微軟正黑體" w:hint="eastAsia"/>
          <w:spacing w:val="-3"/>
          <w:sz w:val="28"/>
        </w:rPr>
        <w:t>（含切結書）</w:t>
      </w:r>
      <w:r w:rsidRPr="00B437F7">
        <w:rPr>
          <w:rFonts w:ascii="微軟正黑體" w:eastAsia="微軟正黑體" w:hAnsi="微軟正黑體"/>
          <w:spacing w:val="-3"/>
          <w:sz w:val="28"/>
        </w:rPr>
        <w:t>：高中普通科或職業類科，依核定類科填寫</w:t>
      </w:r>
      <w:r w:rsidRPr="00B437F7">
        <w:rPr>
          <w:rFonts w:ascii="微軟正黑體" w:eastAsia="微軟正黑體" w:hAnsi="微軟正黑體" w:hint="eastAsia"/>
          <w:spacing w:val="-3"/>
          <w:sz w:val="28"/>
        </w:rPr>
        <w:t>家長、學生</w:t>
      </w:r>
      <w:r w:rsidRPr="00B437F7">
        <w:rPr>
          <w:rFonts w:ascii="微軟正黑體" w:eastAsia="微軟正黑體" w:hAnsi="微軟正黑體" w:hint="eastAsia"/>
          <w:spacing w:val="-3"/>
          <w:sz w:val="28"/>
          <w:u w:val="single"/>
        </w:rPr>
        <w:t>親筆簽章</w:t>
      </w:r>
      <w:r w:rsidRPr="00B437F7">
        <w:rPr>
          <w:rFonts w:ascii="微軟正黑體" w:eastAsia="微軟正黑體" w:hAnsi="微軟正黑體" w:hint="eastAsia"/>
          <w:spacing w:val="-3"/>
          <w:sz w:val="28"/>
        </w:rPr>
        <w:t>。</w:t>
      </w:r>
    </w:p>
    <w:p w14:paraId="4E5BFBF1" w14:textId="26E1ABEE" w:rsidR="00C27D5A" w:rsidRPr="00B437F7" w:rsidRDefault="00C27D5A" w:rsidP="00C27D5A">
      <w:pPr>
        <w:widowControl w:val="0"/>
        <w:tabs>
          <w:tab w:val="left" w:pos="1349"/>
        </w:tabs>
        <w:autoSpaceDE w:val="0"/>
        <w:autoSpaceDN w:val="0"/>
        <w:spacing w:beforeLines="100" w:before="240" w:afterLines="100" w:after="240" w:line="360" w:lineRule="exact"/>
        <w:ind w:leftChars="150" w:left="860" w:hangingChars="200" w:hanging="560"/>
        <w:jc w:val="both"/>
        <w:rPr>
          <w:rFonts w:ascii="微軟正黑體" w:eastAsia="微軟正黑體" w:hAnsi="微軟正黑體"/>
          <w:spacing w:val="-3"/>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4.</w:t>
      </w:r>
      <w:r w:rsidRPr="00B437F7">
        <w:rPr>
          <w:rFonts w:ascii="微軟正黑體" w:eastAsia="微軟正黑體" w:hAnsi="微軟正黑體" w:hint="eastAsia"/>
          <w:spacing w:val="-3"/>
          <w:sz w:val="28"/>
        </w:rPr>
        <w:t>具特殊身分者，</w:t>
      </w:r>
      <w:r w:rsidRPr="00B437F7">
        <w:rPr>
          <w:rFonts w:ascii="微軟正黑體" w:eastAsia="微軟正黑體" w:hAnsi="微軟正黑體"/>
          <w:spacing w:val="-3"/>
          <w:sz w:val="28"/>
        </w:rPr>
        <w:t>填</w:t>
      </w:r>
      <w:r w:rsidRPr="00B437F7">
        <w:rPr>
          <w:rFonts w:ascii="微軟正黑體" w:eastAsia="微軟正黑體" w:hAnsi="微軟正黑體" w:hint="eastAsia"/>
          <w:spacing w:val="-3"/>
          <w:sz w:val="28"/>
        </w:rPr>
        <w:t>交</w:t>
      </w:r>
      <w:r w:rsidRPr="00B437F7">
        <w:rPr>
          <w:rFonts w:ascii="微軟正黑體" w:eastAsia="微軟正黑體" w:hAnsi="微軟正黑體"/>
          <w:spacing w:val="-3"/>
          <w:sz w:val="28"/>
        </w:rPr>
        <w:t>「</w:t>
      </w:r>
      <w:r w:rsidRPr="00B437F7">
        <w:rPr>
          <w:rFonts w:ascii="微軟正黑體" w:eastAsia="微軟正黑體" w:hAnsi="微軟正黑體"/>
          <w:spacing w:val="-3"/>
          <w:sz w:val="28"/>
          <w:u w:val="single"/>
        </w:rPr>
        <w:t>特殊身分學生學雜費減免補助申請表</w:t>
      </w:r>
      <w:r w:rsidRPr="00B437F7">
        <w:rPr>
          <w:rFonts w:ascii="微軟正黑體" w:eastAsia="微軟正黑體" w:hAnsi="微軟正黑體"/>
          <w:spacing w:val="-3"/>
          <w:sz w:val="28"/>
        </w:rPr>
        <w:t>」</w:t>
      </w:r>
      <w:r w:rsidRPr="00B437F7">
        <w:rPr>
          <w:rFonts w:ascii="微軟正黑體" w:eastAsia="微軟正黑體" w:hAnsi="微軟正黑體" w:hint="eastAsia"/>
          <w:spacing w:val="-3"/>
          <w:sz w:val="28"/>
        </w:rPr>
        <w:t>及</w:t>
      </w:r>
      <w:r w:rsidRPr="00B437F7">
        <w:rPr>
          <w:rFonts w:ascii="微軟正黑體" w:eastAsia="微軟正黑體" w:hAnsi="微軟正黑體"/>
          <w:spacing w:val="-3"/>
          <w:sz w:val="28"/>
        </w:rPr>
        <w:t>證明</w:t>
      </w:r>
      <w:r w:rsidRPr="00B437F7">
        <w:rPr>
          <w:rFonts w:ascii="微軟正黑體" w:eastAsia="微軟正黑體" w:hAnsi="微軟正黑體" w:hint="eastAsia"/>
          <w:spacing w:val="-3"/>
          <w:sz w:val="28"/>
        </w:rPr>
        <w:t>文件</w:t>
      </w:r>
      <w:r w:rsidRPr="00B437F7">
        <w:rPr>
          <w:rFonts w:ascii="微軟正黑體" w:eastAsia="微軟正黑體" w:hAnsi="微軟正黑體"/>
          <w:spacing w:val="-3"/>
          <w:sz w:val="28"/>
        </w:rPr>
        <w:t>。</w:t>
      </w:r>
      <w:r w:rsidRPr="00B437F7">
        <w:rPr>
          <w:rFonts w:ascii="微軟正黑體" w:eastAsia="微軟正黑體" w:hAnsi="微軟正黑體" w:hint="eastAsia"/>
          <w:spacing w:val="-3"/>
          <w:sz w:val="28"/>
        </w:rPr>
        <w:t>[例如：低收證明、鑑定證明]</w:t>
      </w:r>
      <w:r w:rsidR="00496A1A">
        <w:rPr>
          <w:rFonts w:ascii="微軟正黑體" w:eastAsia="微軟正黑體" w:hAnsi="微軟正黑體" w:hint="eastAsia"/>
          <w:spacing w:val="-3"/>
          <w:sz w:val="28"/>
        </w:rPr>
        <w:t>，下學期新轉入生要附</w:t>
      </w:r>
      <w:proofErr w:type="gramStart"/>
      <w:r w:rsidR="00496A1A" w:rsidRPr="00496A1A">
        <w:rPr>
          <w:rFonts w:ascii="微軟正黑體" w:eastAsia="微軟正黑體" w:hAnsi="微軟正黑體" w:hint="eastAsia"/>
          <w:spacing w:val="-3"/>
          <w:sz w:val="28"/>
        </w:rPr>
        <w:t>113</w:t>
      </w:r>
      <w:proofErr w:type="gramEnd"/>
      <w:r w:rsidR="00496A1A" w:rsidRPr="00496A1A">
        <w:rPr>
          <w:rFonts w:ascii="微軟正黑體" w:eastAsia="微軟正黑體" w:hAnsi="微軟正黑體" w:hint="eastAsia"/>
          <w:spacing w:val="-3"/>
          <w:sz w:val="28"/>
        </w:rPr>
        <w:t>年度家庭</w:t>
      </w:r>
      <w:proofErr w:type="gramStart"/>
      <w:r w:rsidR="00496A1A" w:rsidRPr="00496A1A">
        <w:rPr>
          <w:rFonts w:ascii="微軟正黑體" w:eastAsia="微軟正黑體" w:hAnsi="微軟正黑體" w:hint="eastAsia"/>
          <w:spacing w:val="-3"/>
          <w:sz w:val="28"/>
        </w:rPr>
        <w:t>財調</w:t>
      </w:r>
      <w:r w:rsidR="00496A1A">
        <w:rPr>
          <w:rFonts w:ascii="微軟正黑體" w:eastAsia="微軟正黑體" w:hAnsi="微軟正黑體" w:hint="eastAsia"/>
          <w:spacing w:val="-3"/>
          <w:sz w:val="28"/>
        </w:rPr>
        <w:t>紙</w:t>
      </w:r>
      <w:proofErr w:type="gramEnd"/>
      <w:r w:rsidR="00496A1A">
        <w:rPr>
          <w:rFonts w:ascii="微軟正黑體" w:eastAsia="微軟正黑體" w:hAnsi="微軟正黑體" w:hint="eastAsia"/>
          <w:spacing w:val="-3"/>
          <w:sz w:val="28"/>
        </w:rPr>
        <w:t>本</w:t>
      </w:r>
      <w:r w:rsidR="00496A1A" w:rsidRPr="00496A1A">
        <w:rPr>
          <w:rFonts w:ascii="微軟正黑體" w:eastAsia="微軟正黑體" w:hAnsi="微軟正黑體" w:hint="eastAsia"/>
          <w:spacing w:val="-3"/>
          <w:sz w:val="28"/>
        </w:rPr>
        <w:t>資料</w:t>
      </w:r>
      <w:r w:rsidR="00496A1A">
        <w:rPr>
          <w:rFonts w:ascii="微軟正黑體" w:eastAsia="微軟正黑體" w:hAnsi="微軟正黑體" w:hint="eastAsia"/>
          <w:spacing w:val="-3"/>
          <w:sz w:val="28"/>
        </w:rPr>
        <w:t>。</w:t>
      </w:r>
    </w:p>
    <w:p w14:paraId="39DD2D6F" w14:textId="77777777" w:rsidR="00C27D5A" w:rsidRPr="00B437F7" w:rsidRDefault="00C27D5A" w:rsidP="00C27D5A">
      <w:pPr>
        <w:widowControl w:val="0"/>
        <w:tabs>
          <w:tab w:val="left" w:pos="1349"/>
        </w:tabs>
        <w:autoSpaceDE w:val="0"/>
        <w:autoSpaceDN w:val="0"/>
        <w:spacing w:beforeLines="100" w:before="240" w:afterLines="100" w:after="240" w:line="360" w:lineRule="exact"/>
        <w:ind w:leftChars="150" w:left="300"/>
        <w:jc w:val="both"/>
        <w:rPr>
          <w:rFonts w:ascii="微軟正黑體" w:eastAsia="微軟正黑體" w:hAnsi="微軟正黑體"/>
          <w:spacing w:val="-3"/>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5.</w:t>
      </w:r>
      <w:r w:rsidRPr="00B437F7">
        <w:rPr>
          <w:rFonts w:ascii="微軟正黑體" w:eastAsia="微軟正黑體" w:hAnsi="微軟正黑體"/>
          <w:spacing w:val="-3"/>
          <w:sz w:val="28"/>
        </w:rPr>
        <w:t>團體保險家長通知單</w:t>
      </w:r>
      <w:r w:rsidRPr="00B437F7">
        <w:rPr>
          <w:rFonts w:ascii="微軟正黑體" w:eastAsia="微軟正黑體" w:hAnsi="微軟正黑體" w:hint="eastAsia"/>
          <w:spacing w:val="-3"/>
          <w:sz w:val="28"/>
        </w:rPr>
        <w:t>：家長、學生</w:t>
      </w:r>
      <w:r w:rsidRPr="00B437F7">
        <w:rPr>
          <w:rFonts w:ascii="微軟正黑體" w:eastAsia="微軟正黑體" w:hAnsi="微軟正黑體" w:hint="eastAsia"/>
          <w:spacing w:val="-3"/>
          <w:sz w:val="28"/>
          <w:u w:val="single"/>
        </w:rPr>
        <w:t>親筆簽章</w:t>
      </w:r>
      <w:r w:rsidRPr="00B437F7">
        <w:rPr>
          <w:rFonts w:ascii="微軟正黑體" w:eastAsia="微軟正黑體" w:hAnsi="微軟正黑體" w:hint="eastAsia"/>
          <w:spacing w:val="-3"/>
          <w:sz w:val="28"/>
        </w:rPr>
        <w:t>、保費</w:t>
      </w:r>
      <w:r w:rsidRPr="00B437F7">
        <w:rPr>
          <w:rFonts w:ascii="微軟正黑體" w:eastAsia="微軟正黑體" w:hAnsi="微軟正黑體" w:hint="eastAsia"/>
          <w:spacing w:val="-3"/>
          <w:sz w:val="28"/>
          <w:u w:val="single"/>
        </w:rPr>
        <w:t>233元</w:t>
      </w:r>
      <w:r w:rsidRPr="00B437F7">
        <w:rPr>
          <w:rFonts w:ascii="微軟正黑體" w:eastAsia="微軟正黑體" w:hAnsi="微軟正黑體" w:hint="eastAsia"/>
          <w:spacing w:val="-3"/>
          <w:sz w:val="28"/>
        </w:rPr>
        <w:t>（請自備零錢</w:t>
      </w:r>
      <w:r w:rsidRPr="00B437F7">
        <w:rPr>
          <w:rFonts w:ascii="微軟正黑體" w:eastAsia="微軟正黑體" w:hAnsi="微軟正黑體"/>
          <w:spacing w:val="-3"/>
          <w:sz w:val="28"/>
        </w:rPr>
        <w:t>）。</w:t>
      </w:r>
    </w:p>
    <w:p w14:paraId="7524CFD7" w14:textId="77777777" w:rsidR="00C27D5A" w:rsidRPr="00B437F7" w:rsidRDefault="00C27D5A" w:rsidP="00C27D5A">
      <w:pPr>
        <w:widowControl w:val="0"/>
        <w:autoSpaceDE w:val="0"/>
        <w:autoSpaceDN w:val="0"/>
        <w:spacing w:beforeLines="100" w:before="240" w:afterLines="100" w:after="240" w:line="360" w:lineRule="exact"/>
        <w:ind w:leftChars="150" w:left="860" w:hangingChars="200" w:hanging="560"/>
        <w:rPr>
          <w:rFonts w:ascii="微軟正黑體" w:eastAsia="微軟正黑體" w:hAnsi="微軟正黑體"/>
          <w:spacing w:val="-3"/>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6.</w:t>
      </w:r>
      <w:r w:rsidRPr="00B437F7">
        <w:rPr>
          <w:rFonts w:ascii="微軟正黑體" w:eastAsia="微軟正黑體" w:hAnsi="微軟正黑體"/>
          <w:spacing w:val="-3"/>
          <w:sz w:val="28"/>
        </w:rPr>
        <w:t>學生證申請表</w:t>
      </w:r>
      <w:r w:rsidRPr="00B437F7">
        <w:rPr>
          <w:rFonts w:ascii="微軟正黑體" w:eastAsia="微軟正黑體" w:hAnsi="微軟正黑體" w:hint="eastAsia"/>
          <w:spacing w:val="-3"/>
          <w:sz w:val="28"/>
        </w:rPr>
        <w:t>、</w:t>
      </w:r>
      <w:r w:rsidRPr="00B437F7">
        <w:rPr>
          <w:rFonts w:ascii="微軟正黑體" w:eastAsia="微軟正黑體" w:hAnsi="微軟正黑體"/>
          <w:spacing w:val="-3"/>
          <w:sz w:val="28"/>
        </w:rPr>
        <w:t>學生近期大頭照</w:t>
      </w:r>
      <w:r w:rsidRPr="00B437F7">
        <w:rPr>
          <w:rFonts w:ascii="微軟正黑體" w:eastAsia="微軟正黑體" w:hAnsi="微軟正黑體" w:hint="eastAsia"/>
          <w:spacing w:val="-3"/>
          <w:sz w:val="28"/>
        </w:rPr>
        <w:t>-</w:t>
      </w:r>
      <w:r w:rsidRPr="00B437F7">
        <w:rPr>
          <w:rFonts w:ascii="微軟正黑體" w:eastAsia="微軟正黑體" w:hAnsi="微軟正黑體"/>
          <w:spacing w:val="-3"/>
          <w:sz w:val="28"/>
        </w:rPr>
        <w:t>電子檔</w:t>
      </w:r>
      <w:r w:rsidRPr="00B437F7">
        <w:rPr>
          <w:rFonts w:ascii="微軟正黑體" w:eastAsia="微軟正黑體" w:hAnsi="微軟正黑體" w:hint="eastAsia"/>
          <w:spacing w:val="-3"/>
          <w:sz w:val="28"/>
        </w:rPr>
        <w:t>：照片檔案可存隨身碟、</w:t>
      </w:r>
      <w:r w:rsidRPr="00B437F7">
        <w:rPr>
          <w:rFonts w:ascii="微軟正黑體" w:eastAsia="微軟正黑體" w:hAnsi="微軟正黑體"/>
          <w:spacing w:val="-3"/>
          <w:sz w:val="28"/>
        </w:rPr>
        <w:t>email</w:t>
      </w:r>
      <w:proofErr w:type="gramStart"/>
      <w:r w:rsidRPr="00B437F7">
        <w:rPr>
          <w:rFonts w:ascii="微軟正黑體" w:eastAsia="微軟正黑體" w:hAnsi="微軟正黑體"/>
          <w:spacing w:val="-3"/>
          <w:sz w:val="28"/>
        </w:rPr>
        <w:t>或</w:t>
      </w:r>
      <w:r w:rsidRPr="00B437F7">
        <w:rPr>
          <w:rFonts w:ascii="微軟正黑體" w:eastAsia="微軟正黑體" w:hAnsi="微軟正黑體" w:hint="eastAsia"/>
          <w:spacing w:val="-3"/>
          <w:sz w:val="28"/>
        </w:rPr>
        <w:t>傳</w:t>
      </w:r>
      <w:r w:rsidRPr="00B437F7">
        <w:rPr>
          <w:rFonts w:ascii="微軟正黑體" w:eastAsia="微軟正黑體" w:hAnsi="微軟正黑體"/>
          <w:spacing w:val="-3"/>
          <w:sz w:val="28"/>
        </w:rPr>
        <w:t>官</w:t>
      </w:r>
      <w:proofErr w:type="gramEnd"/>
      <w:r w:rsidRPr="00B437F7">
        <w:rPr>
          <w:rFonts w:ascii="微軟正黑體" w:eastAsia="微軟正黑體" w:hAnsi="微軟正黑體"/>
          <w:spacing w:val="-3"/>
          <w:sz w:val="28"/>
        </w:rPr>
        <w:t>Line，</w:t>
      </w:r>
      <w:r w:rsidRPr="00B437F7">
        <w:rPr>
          <w:rFonts w:ascii="微軟正黑體" w:eastAsia="微軟正黑體" w:hAnsi="微軟正黑體" w:hint="eastAsia"/>
          <w:spacing w:val="-3"/>
          <w:sz w:val="28"/>
        </w:rPr>
        <w:t>檔名請標</w:t>
      </w:r>
      <w:proofErr w:type="gramStart"/>
      <w:r w:rsidRPr="00B437F7">
        <w:rPr>
          <w:rFonts w:ascii="微軟正黑體" w:eastAsia="微軟正黑體" w:hAnsi="微軟正黑體" w:hint="eastAsia"/>
          <w:spacing w:val="-3"/>
          <w:sz w:val="28"/>
        </w:rPr>
        <w:t>註</w:t>
      </w:r>
      <w:proofErr w:type="gramEnd"/>
      <w:r w:rsidRPr="00B437F7">
        <w:rPr>
          <w:rFonts w:ascii="微軟正黑體" w:eastAsia="微軟正黑體" w:hAnsi="微軟正黑體"/>
          <w:spacing w:val="-3"/>
          <w:sz w:val="28"/>
        </w:rPr>
        <w:t>“</w:t>
      </w:r>
      <w:r w:rsidRPr="00B437F7">
        <w:rPr>
          <w:rFonts w:ascii="微軟正黑體" w:eastAsia="微軟正黑體" w:hAnsi="微軟正黑體" w:hint="eastAsia"/>
          <w:spacing w:val="-3"/>
          <w:sz w:val="28"/>
        </w:rPr>
        <w:t>學生姓</w:t>
      </w:r>
      <w:r w:rsidRPr="00B437F7">
        <w:rPr>
          <w:rFonts w:ascii="微軟正黑體" w:eastAsia="微軟正黑體" w:hAnsi="微軟正黑體"/>
          <w:spacing w:val="-3"/>
          <w:sz w:val="28"/>
        </w:rPr>
        <w:t>名”</w:t>
      </w:r>
      <w:r w:rsidRPr="00B437F7">
        <w:rPr>
          <w:rFonts w:ascii="微軟正黑體" w:eastAsia="微軟正黑體" w:hAnsi="微軟正黑體" w:hint="eastAsia"/>
          <w:spacing w:val="-3"/>
          <w:sz w:val="28"/>
        </w:rPr>
        <w:t>，勿繳交光碟片。</w:t>
      </w:r>
      <w:r w:rsidRPr="00B437F7">
        <w:rPr>
          <w:rFonts w:ascii="微軟正黑體" w:eastAsia="微軟正黑體" w:hAnsi="微軟正黑體" w:hint="eastAsia"/>
          <w:spacing w:val="-4"/>
          <w:sz w:val="28"/>
        </w:rPr>
        <w:t>待10月份通知再至中心領取。</w:t>
      </w:r>
    </w:p>
    <w:p w14:paraId="2046671D" w14:textId="70BFC944" w:rsidR="00C27D5A" w:rsidRPr="00B437F7" w:rsidRDefault="00C27D5A" w:rsidP="00C27D5A">
      <w:pPr>
        <w:widowControl w:val="0"/>
        <w:autoSpaceDE w:val="0"/>
        <w:autoSpaceDN w:val="0"/>
        <w:spacing w:beforeLines="100" w:before="240" w:afterLines="100" w:after="240" w:line="360" w:lineRule="exact"/>
        <w:ind w:leftChars="150" w:left="860" w:hangingChars="200" w:hanging="560"/>
        <w:rPr>
          <w:rFonts w:ascii="微軟正黑體" w:eastAsia="微軟正黑體" w:hAnsi="微軟正黑體"/>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7.學習歷程資料表：</w:t>
      </w:r>
      <w:r w:rsidR="00D93BD2">
        <w:rPr>
          <w:rFonts w:ascii="微軟正黑體" w:eastAsia="微軟正黑體" w:hAnsi="微軟正黑體" w:hint="eastAsia"/>
          <w:spacing w:val="-4"/>
          <w:sz w:val="28"/>
        </w:rPr>
        <w:t>3、</w:t>
      </w:r>
      <w:r w:rsidRPr="00B437F7">
        <w:rPr>
          <w:rFonts w:ascii="微軟正黑體" w:eastAsia="微軟正黑體" w:hAnsi="微軟正黑體" w:hint="eastAsia"/>
          <w:spacing w:val="-4"/>
          <w:sz w:val="28"/>
        </w:rPr>
        <w:t>10月份核發帳號密碼，操作說明請至平台</w:t>
      </w:r>
      <w:r>
        <w:rPr>
          <w:rFonts w:ascii="微軟正黑體" w:eastAsia="微軟正黑體" w:hAnsi="微軟正黑體" w:hint="eastAsia"/>
          <w:spacing w:val="-4"/>
          <w:sz w:val="28"/>
        </w:rPr>
        <w:t>瀏覽</w:t>
      </w:r>
      <w:r w:rsidRPr="00B437F7">
        <w:rPr>
          <w:rFonts w:ascii="微軟正黑體" w:eastAsia="微軟正黑體" w:hAnsi="微軟正黑體" w:hint="eastAsia"/>
          <w:spacing w:val="-4"/>
          <w:sz w:val="28"/>
        </w:rPr>
        <w:t>教學</w:t>
      </w:r>
      <w:r w:rsidRPr="00B437F7">
        <w:rPr>
          <w:rFonts w:ascii="微軟正黑體" w:eastAsia="微軟正黑體" w:hAnsi="微軟正黑體"/>
          <w:spacing w:val="-4"/>
          <w:sz w:val="28"/>
        </w:rPr>
        <w:t>影片。</w:t>
      </w:r>
    </w:p>
    <w:p w14:paraId="47EE8EB0" w14:textId="77777777" w:rsidR="00C27D5A" w:rsidRPr="00B437F7" w:rsidRDefault="00C27D5A" w:rsidP="00C27D5A">
      <w:pPr>
        <w:widowControl w:val="0"/>
        <w:autoSpaceDE w:val="0"/>
        <w:autoSpaceDN w:val="0"/>
        <w:spacing w:beforeLines="100" w:before="240" w:afterLines="100" w:after="240" w:line="360" w:lineRule="exact"/>
        <w:ind w:leftChars="150" w:left="300"/>
        <w:rPr>
          <w:rFonts w:ascii="微軟正黑體" w:eastAsia="微軟正黑體" w:hAnsi="微軟正黑體"/>
          <w:sz w:val="28"/>
        </w:rPr>
      </w:pPr>
      <w:r w:rsidRPr="00B437F7">
        <w:rPr>
          <w:rFonts w:ascii="微軟正黑體" w:eastAsia="微軟正黑體" w:hAnsi="微軟正黑體"/>
          <w:spacing w:val="-4"/>
          <w:sz w:val="28"/>
        </w:rPr>
        <w:sym w:font="Wingdings 2" w:char="F0A3"/>
      </w:r>
      <w:r w:rsidRPr="00B437F7">
        <w:rPr>
          <w:rFonts w:ascii="微軟正黑體" w:eastAsia="微軟正黑體" w:hAnsi="微軟正黑體" w:hint="eastAsia"/>
          <w:spacing w:val="-4"/>
          <w:sz w:val="28"/>
        </w:rPr>
        <w:t xml:space="preserve"> 8.</w:t>
      </w:r>
      <w:r w:rsidRPr="00B437F7">
        <w:rPr>
          <w:rFonts w:ascii="微軟正黑體" w:eastAsia="微軟正黑體" w:hAnsi="微軟正黑體"/>
          <w:spacing w:val="-3"/>
          <w:sz w:val="28"/>
        </w:rPr>
        <w:t>學生本人之</w:t>
      </w:r>
      <w:r w:rsidRPr="00B437F7">
        <w:rPr>
          <w:rFonts w:ascii="微軟正黑體" w:eastAsia="微軟正黑體" w:hAnsi="微軟正黑體" w:hint="eastAsia"/>
          <w:spacing w:val="-3"/>
          <w:sz w:val="28"/>
        </w:rPr>
        <w:t>匯款存摺影本</w:t>
      </w:r>
      <w:r>
        <w:rPr>
          <w:rFonts w:ascii="微軟正黑體" w:eastAsia="微軟正黑體" w:hAnsi="微軟正黑體" w:hint="eastAsia"/>
          <w:spacing w:val="-3"/>
          <w:sz w:val="28"/>
        </w:rPr>
        <w:t>：</w:t>
      </w:r>
      <w:r w:rsidRPr="00B437F7">
        <w:rPr>
          <w:rFonts w:ascii="微軟正黑體" w:eastAsia="微軟正黑體" w:hAnsi="微軟正黑體" w:hint="eastAsia"/>
          <w:spacing w:val="-3"/>
          <w:sz w:val="28"/>
        </w:rPr>
        <w:t>每學期的補助學費撥款為學期結束後兩</w:t>
      </w:r>
      <w:proofErr w:type="gramStart"/>
      <w:r w:rsidRPr="00B437F7">
        <w:rPr>
          <w:rFonts w:ascii="微軟正黑體" w:eastAsia="微軟正黑體" w:hAnsi="微軟正黑體" w:hint="eastAsia"/>
          <w:spacing w:val="-3"/>
          <w:sz w:val="28"/>
        </w:rPr>
        <w:t>個</w:t>
      </w:r>
      <w:proofErr w:type="gramEnd"/>
      <w:r w:rsidRPr="00B437F7">
        <w:rPr>
          <w:rFonts w:ascii="微軟正黑體" w:eastAsia="微軟正黑體" w:hAnsi="微軟正黑體" w:hint="eastAsia"/>
          <w:spacing w:val="-3"/>
          <w:sz w:val="28"/>
        </w:rPr>
        <w:t>月內。</w:t>
      </w:r>
    </w:p>
    <w:tbl>
      <w:tblPr>
        <w:tblStyle w:val="af0"/>
        <w:tblW w:w="0" w:type="auto"/>
        <w:tblLook w:val="04A0" w:firstRow="1" w:lastRow="0" w:firstColumn="1" w:lastColumn="0" w:noHBand="0" w:noVBand="1"/>
      </w:tblPr>
      <w:tblGrid>
        <w:gridCol w:w="10541"/>
      </w:tblGrid>
      <w:tr w:rsidR="00C27D5A" w14:paraId="5714EAAE" w14:textId="77777777" w:rsidTr="0023682D">
        <w:tc>
          <w:tcPr>
            <w:tcW w:w="10541" w:type="dxa"/>
          </w:tcPr>
          <w:p w14:paraId="25E4D6E6" w14:textId="77777777" w:rsidR="00C27D5A" w:rsidRPr="005C4954" w:rsidRDefault="00C27D5A" w:rsidP="0023682D">
            <w:pPr>
              <w:pStyle w:val="2"/>
              <w:spacing w:beforeLines="50" w:before="120" w:afterLines="50" w:after="120" w:line="360" w:lineRule="exact"/>
              <w:ind w:left="0"/>
              <w:rPr>
                <w:color w:val="7030A0"/>
                <w:lang w:eastAsia="zh-TW"/>
              </w:rPr>
            </w:pPr>
            <w:r w:rsidRPr="005C4954">
              <w:rPr>
                <w:rFonts w:hint="eastAsia"/>
                <w:color w:val="7030A0"/>
                <w:spacing w:val="-3"/>
                <w:sz w:val="36"/>
                <w:szCs w:val="30"/>
                <w:lang w:eastAsia="zh-TW"/>
              </w:rPr>
              <w:t>舊生：</w:t>
            </w:r>
            <w:r w:rsidRPr="005C4954">
              <w:rPr>
                <w:rFonts w:hint="eastAsia"/>
                <w:color w:val="7030A0"/>
                <w:lang w:eastAsia="zh-TW"/>
              </w:rPr>
              <w:t>尚在通過實驗教育有效期程內之學生、</w:t>
            </w:r>
            <w:proofErr w:type="gramStart"/>
            <w:r w:rsidRPr="005C4954">
              <w:rPr>
                <w:rFonts w:hint="eastAsia"/>
                <w:color w:val="7030A0"/>
                <w:lang w:eastAsia="zh-TW"/>
              </w:rPr>
              <w:t>賡</w:t>
            </w:r>
            <w:proofErr w:type="gramEnd"/>
            <w:r w:rsidRPr="005C4954">
              <w:rPr>
                <w:rFonts w:hint="eastAsia"/>
                <w:color w:val="7030A0"/>
                <w:lang w:eastAsia="zh-TW"/>
              </w:rPr>
              <w:t>續申請者。</w:t>
            </w:r>
          </w:p>
        </w:tc>
      </w:tr>
      <w:tr w:rsidR="00C27D5A" w14:paraId="19CAED38" w14:textId="77777777" w:rsidTr="0023682D">
        <w:tc>
          <w:tcPr>
            <w:tcW w:w="10541" w:type="dxa"/>
          </w:tcPr>
          <w:p w14:paraId="587BE6BB" w14:textId="77777777" w:rsidR="00C27D5A" w:rsidRPr="005C4954" w:rsidRDefault="00C27D5A" w:rsidP="0023682D">
            <w:pPr>
              <w:tabs>
                <w:tab w:val="left" w:pos="954"/>
              </w:tabs>
              <w:spacing w:beforeLines="100" w:before="240" w:afterLines="100" w:after="240" w:line="360" w:lineRule="exact"/>
              <w:rPr>
                <w:rFonts w:ascii="微軟正黑體" w:eastAsia="微軟正黑體" w:hAnsi="微軟正黑體"/>
                <w:color w:val="7030A0"/>
                <w:spacing w:val="-3"/>
                <w:sz w:val="28"/>
                <w:lang w:eastAsia="zh-TW"/>
              </w:rPr>
            </w:pPr>
            <w:r w:rsidRPr="005C4954">
              <w:rPr>
                <w:rFonts w:ascii="微軟正黑體" w:eastAsia="微軟正黑體" w:hAnsi="微軟正黑體"/>
                <w:color w:val="7030A0"/>
                <w:spacing w:val="-4"/>
                <w:sz w:val="28"/>
              </w:rPr>
              <w:sym w:font="Wingdings 2" w:char="F0A3"/>
            </w:r>
            <w:r w:rsidRPr="005C4954">
              <w:rPr>
                <w:rFonts w:ascii="微軟正黑體" w:eastAsia="微軟正黑體" w:hAnsi="微軟正黑體" w:hint="eastAsia"/>
                <w:color w:val="7030A0"/>
                <w:spacing w:val="-4"/>
                <w:sz w:val="28"/>
                <w:lang w:eastAsia="zh-TW"/>
              </w:rPr>
              <w:t xml:space="preserve"> 1.</w:t>
            </w:r>
            <w:r w:rsidRPr="005C4954">
              <w:rPr>
                <w:rFonts w:ascii="微軟正黑體" w:eastAsia="微軟正黑體" w:hAnsi="微軟正黑體"/>
                <w:b/>
                <w:color w:val="7030A0"/>
                <w:spacing w:val="-3"/>
                <w:sz w:val="28"/>
                <w:lang w:eastAsia="zh-TW"/>
              </w:rPr>
              <w:t>團體保險家長通知單</w:t>
            </w:r>
            <w:r w:rsidRPr="005C4954">
              <w:rPr>
                <w:rFonts w:ascii="微軟正黑體" w:eastAsia="微軟正黑體" w:hAnsi="微軟正黑體" w:hint="eastAsia"/>
                <w:color w:val="7030A0"/>
                <w:spacing w:val="-3"/>
                <w:sz w:val="28"/>
                <w:lang w:eastAsia="zh-TW"/>
              </w:rPr>
              <w:t>：家長、學生親筆簽章、保費233元（請自備零錢</w:t>
            </w:r>
            <w:r w:rsidRPr="005C4954">
              <w:rPr>
                <w:rFonts w:ascii="微軟正黑體" w:eastAsia="微軟正黑體" w:hAnsi="微軟正黑體"/>
                <w:color w:val="7030A0"/>
                <w:spacing w:val="-3"/>
                <w:sz w:val="28"/>
                <w:lang w:eastAsia="zh-TW"/>
              </w:rPr>
              <w:t>）。</w:t>
            </w:r>
          </w:p>
          <w:p w14:paraId="5EB730A7" w14:textId="77777777" w:rsidR="00C27D5A" w:rsidRPr="005C4954" w:rsidRDefault="00C27D5A" w:rsidP="0023682D">
            <w:pPr>
              <w:tabs>
                <w:tab w:val="left" w:pos="954"/>
              </w:tabs>
              <w:spacing w:beforeLines="100" w:before="240" w:afterLines="100" w:after="240" w:line="360" w:lineRule="exact"/>
              <w:rPr>
                <w:rFonts w:ascii="微軟正黑體" w:eastAsia="微軟正黑體" w:hAnsi="微軟正黑體"/>
                <w:color w:val="7030A0"/>
                <w:spacing w:val="-4"/>
                <w:sz w:val="28"/>
                <w:lang w:eastAsia="zh-TW"/>
              </w:rPr>
            </w:pPr>
            <w:r w:rsidRPr="005C4954">
              <w:rPr>
                <w:rFonts w:ascii="微軟正黑體" w:eastAsia="微軟正黑體" w:hAnsi="微軟正黑體"/>
                <w:color w:val="7030A0"/>
                <w:spacing w:val="-4"/>
                <w:sz w:val="28"/>
              </w:rPr>
              <w:sym w:font="Wingdings 2" w:char="F0A3"/>
            </w:r>
            <w:r w:rsidRPr="005C4954">
              <w:rPr>
                <w:rFonts w:ascii="微軟正黑體" w:eastAsia="微軟正黑體" w:hAnsi="微軟正黑體" w:hint="eastAsia"/>
                <w:color w:val="7030A0"/>
                <w:spacing w:val="-4"/>
                <w:sz w:val="28"/>
                <w:lang w:eastAsia="zh-TW"/>
              </w:rPr>
              <w:t xml:space="preserve"> 2.</w:t>
            </w:r>
            <w:r w:rsidRPr="005C4954">
              <w:rPr>
                <w:rFonts w:ascii="微軟正黑體" w:eastAsia="微軟正黑體" w:hAnsi="微軟正黑體"/>
                <w:b/>
                <w:color w:val="7030A0"/>
                <w:spacing w:val="-4"/>
                <w:sz w:val="28"/>
                <w:lang w:eastAsia="zh-TW"/>
              </w:rPr>
              <w:t>學生證</w:t>
            </w:r>
            <w:r w:rsidRPr="005C4954">
              <w:rPr>
                <w:rFonts w:ascii="微軟正黑體" w:eastAsia="微軟正黑體" w:hAnsi="微軟正黑體" w:hint="eastAsia"/>
                <w:b/>
                <w:color w:val="7030A0"/>
                <w:spacing w:val="-4"/>
                <w:sz w:val="28"/>
                <w:lang w:eastAsia="zh-TW"/>
              </w:rPr>
              <w:t>：</w:t>
            </w:r>
            <w:r w:rsidRPr="005C4954">
              <w:rPr>
                <w:rFonts w:ascii="微軟正黑體" w:eastAsia="微軟正黑體" w:hAnsi="微軟正黑體" w:hint="eastAsia"/>
                <w:color w:val="7030A0"/>
                <w:spacing w:val="-4"/>
                <w:sz w:val="28"/>
                <w:lang w:eastAsia="zh-TW"/>
              </w:rPr>
              <w:t>蓋註冊章，若</w:t>
            </w:r>
            <w:r w:rsidRPr="005C4954">
              <w:rPr>
                <w:rFonts w:ascii="微軟正黑體" w:eastAsia="微軟正黑體" w:hAnsi="微軟正黑體"/>
                <w:color w:val="7030A0"/>
                <w:spacing w:val="-4"/>
                <w:sz w:val="28"/>
                <w:lang w:eastAsia="zh-TW"/>
              </w:rPr>
              <w:t>遺失</w:t>
            </w:r>
            <w:r w:rsidRPr="005C4954">
              <w:rPr>
                <w:rFonts w:ascii="微軟正黑體" w:eastAsia="微軟正黑體" w:hAnsi="微軟正黑體" w:hint="eastAsia"/>
                <w:color w:val="7030A0"/>
                <w:spacing w:val="-4"/>
                <w:sz w:val="28"/>
                <w:lang w:eastAsia="zh-TW"/>
              </w:rPr>
              <w:t>須</w:t>
            </w:r>
            <w:r w:rsidRPr="005C4954">
              <w:rPr>
                <w:rFonts w:ascii="微軟正黑體" w:eastAsia="微軟正黑體" w:hAnsi="微軟正黑體"/>
                <w:color w:val="7030A0"/>
                <w:spacing w:val="-4"/>
                <w:sz w:val="28"/>
                <w:lang w:eastAsia="zh-TW"/>
              </w:rPr>
              <w:t>補卡</w:t>
            </w:r>
            <w:r w:rsidRPr="005C4954">
              <w:rPr>
                <w:rFonts w:ascii="微軟正黑體" w:eastAsia="微軟正黑體" w:hAnsi="微軟正黑體" w:hint="eastAsia"/>
                <w:color w:val="7030A0"/>
                <w:spacing w:val="-4"/>
                <w:sz w:val="28"/>
                <w:lang w:eastAsia="zh-TW"/>
              </w:rPr>
              <w:t>，</w:t>
            </w:r>
            <w:r w:rsidRPr="005C4954">
              <w:rPr>
                <w:rFonts w:ascii="微軟正黑體" w:eastAsia="微軟正黑體" w:hAnsi="微軟正黑體"/>
                <w:b/>
                <w:color w:val="7030A0"/>
                <w:spacing w:val="-4"/>
                <w:sz w:val="28"/>
                <w:lang w:eastAsia="zh-TW"/>
              </w:rPr>
              <w:t>學生證補卡申請表</w:t>
            </w:r>
            <w:r w:rsidRPr="005C4954">
              <w:rPr>
                <w:rFonts w:ascii="微軟正黑體" w:eastAsia="微軟正黑體" w:hAnsi="微軟正黑體"/>
                <w:color w:val="7030A0"/>
                <w:spacing w:val="-4"/>
                <w:sz w:val="28"/>
                <w:lang w:eastAsia="zh-TW"/>
              </w:rPr>
              <w:t>及</w:t>
            </w:r>
            <w:r w:rsidRPr="005C4954">
              <w:rPr>
                <w:rFonts w:ascii="微軟正黑體" w:eastAsia="微軟正黑體" w:hAnsi="微軟正黑體"/>
                <w:b/>
                <w:color w:val="7030A0"/>
                <w:spacing w:val="-2"/>
                <w:sz w:val="28"/>
                <w:lang w:eastAsia="zh-TW"/>
              </w:rPr>
              <w:t>113</w:t>
            </w:r>
            <w:r w:rsidRPr="005C4954">
              <w:rPr>
                <w:rFonts w:ascii="微軟正黑體" w:eastAsia="微軟正黑體" w:hAnsi="微軟正黑體"/>
                <w:b/>
                <w:color w:val="7030A0"/>
                <w:spacing w:val="-4"/>
                <w:sz w:val="28"/>
                <w:lang w:eastAsia="zh-TW"/>
              </w:rPr>
              <w:t>元</w:t>
            </w:r>
            <w:r w:rsidRPr="005C4954">
              <w:rPr>
                <w:rFonts w:ascii="微軟正黑體" w:eastAsia="微軟正黑體" w:hAnsi="微軟正黑體" w:hint="eastAsia"/>
                <w:color w:val="7030A0"/>
                <w:spacing w:val="-4"/>
                <w:sz w:val="28"/>
                <w:lang w:eastAsia="zh-TW"/>
              </w:rPr>
              <w:t>補卡費</w:t>
            </w:r>
            <w:r w:rsidRPr="005C4954">
              <w:rPr>
                <w:rFonts w:ascii="微軟正黑體" w:eastAsia="微軟正黑體" w:hAnsi="微軟正黑體"/>
                <w:color w:val="7030A0"/>
                <w:spacing w:val="-4"/>
                <w:sz w:val="28"/>
                <w:lang w:eastAsia="zh-TW"/>
              </w:rPr>
              <w:t>。</w:t>
            </w:r>
          </w:p>
          <w:p w14:paraId="244F85C0" w14:textId="47801580" w:rsidR="008F2916" w:rsidRPr="005C4954" w:rsidRDefault="008F2916" w:rsidP="008F2916">
            <w:pPr>
              <w:tabs>
                <w:tab w:val="left" w:pos="1349"/>
              </w:tabs>
              <w:spacing w:beforeLines="100" w:before="240" w:afterLines="100" w:after="240" w:line="360" w:lineRule="exact"/>
              <w:ind w:left="588" w:hangingChars="210" w:hanging="588"/>
              <w:jc w:val="both"/>
              <w:rPr>
                <w:rFonts w:hint="eastAsia"/>
                <w:color w:val="7030A0"/>
                <w:spacing w:val="-3"/>
                <w:sz w:val="36"/>
                <w:szCs w:val="30"/>
                <w:lang w:eastAsia="zh-TW"/>
              </w:rPr>
            </w:pPr>
            <w:r w:rsidRPr="005C4954">
              <w:rPr>
                <w:rFonts w:ascii="微軟正黑體" w:eastAsia="微軟正黑體" w:hAnsi="微軟正黑體"/>
                <w:color w:val="7030A0"/>
                <w:spacing w:val="-4"/>
                <w:sz w:val="28"/>
              </w:rPr>
              <w:sym w:font="Wingdings 2" w:char="F0A3"/>
            </w:r>
            <w:r w:rsidRPr="005C4954">
              <w:rPr>
                <w:rFonts w:ascii="微軟正黑體" w:eastAsia="微軟正黑體" w:hAnsi="微軟正黑體" w:hint="eastAsia"/>
                <w:color w:val="7030A0"/>
                <w:spacing w:val="-4"/>
                <w:sz w:val="28"/>
                <w:lang w:eastAsia="zh-TW"/>
              </w:rPr>
              <w:t xml:space="preserve"> </w:t>
            </w:r>
            <w:r w:rsidRPr="005C4954">
              <w:rPr>
                <w:rFonts w:ascii="微軟正黑體" w:eastAsia="微軟正黑體" w:hAnsi="微軟正黑體" w:hint="eastAsia"/>
                <w:color w:val="7030A0"/>
                <w:spacing w:val="-4"/>
                <w:sz w:val="28"/>
                <w:lang w:eastAsia="zh-TW"/>
              </w:rPr>
              <w:t>3.</w:t>
            </w:r>
            <w:r w:rsidRPr="005C4954">
              <w:rPr>
                <w:rFonts w:ascii="微軟正黑體" w:eastAsia="微軟正黑體" w:hAnsi="微軟正黑體" w:hint="eastAsia"/>
                <w:b/>
                <w:bCs/>
                <w:color w:val="7030A0"/>
                <w:spacing w:val="-3"/>
                <w:sz w:val="28"/>
                <w:lang w:eastAsia="zh-TW"/>
              </w:rPr>
              <w:t>具特殊身分者，</w:t>
            </w:r>
            <w:r w:rsidRPr="005C4954">
              <w:rPr>
                <w:rFonts w:ascii="微軟正黑體" w:eastAsia="微軟正黑體" w:hAnsi="微軟正黑體"/>
                <w:b/>
                <w:bCs/>
                <w:color w:val="7030A0"/>
                <w:spacing w:val="-3"/>
                <w:sz w:val="28"/>
                <w:lang w:eastAsia="zh-TW"/>
              </w:rPr>
              <w:t>填</w:t>
            </w:r>
            <w:r w:rsidRPr="005C4954">
              <w:rPr>
                <w:rFonts w:ascii="微軟正黑體" w:eastAsia="微軟正黑體" w:hAnsi="微軟正黑體" w:hint="eastAsia"/>
                <w:b/>
                <w:bCs/>
                <w:color w:val="7030A0"/>
                <w:spacing w:val="-3"/>
                <w:sz w:val="28"/>
                <w:lang w:eastAsia="zh-TW"/>
              </w:rPr>
              <w:t>交</w:t>
            </w:r>
            <w:r w:rsidRPr="005C4954">
              <w:rPr>
                <w:rFonts w:ascii="微軟正黑體" w:eastAsia="微軟正黑體" w:hAnsi="微軟正黑體"/>
                <w:b/>
                <w:bCs/>
                <w:color w:val="7030A0"/>
                <w:spacing w:val="-3"/>
                <w:sz w:val="28"/>
                <w:lang w:eastAsia="zh-TW"/>
              </w:rPr>
              <w:t>「</w:t>
            </w:r>
            <w:r w:rsidRPr="005C4954">
              <w:rPr>
                <w:rFonts w:ascii="微軟正黑體" w:eastAsia="微軟正黑體" w:hAnsi="微軟正黑體"/>
                <w:b/>
                <w:bCs/>
                <w:color w:val="7030A0"/>
                <w:spacing w:val="-3"/>
                <w:sz w:val="28"/>
                <w:u w:val="single"/>
                <w:lang w:eastAsia="zh-TW"/>
              </w:rPr>
              <w:t>特殊身分學生學雜費減免補助申請表</w:t>
            </w:r>
            <w:r w:rsidRPr="005C4954">
              <w:rPr>
                <w:rFonts w:ascii="微軟正黑體" w:eastAsia="微軟正黑體" w:hAnsi="微軟正黑體"/>
                <w:b/>
                <w:bCs/>
                <w:color w:val="7030A0"/>
                <w:spacing w:val="-3"/>
                <w:sz w:val="28"/>
                <w:lang w:eastAsia="zh-TW"/>
              </w:rPr>
              <w:t>」</w:t>
            </w:r>
            <w:r w:rsidRPr="005C4954">
              <w:rPr>
                <w:rFonts w:ascii="微軟正黑體" w:eastAsia="微軟正黑體" w:hAnsi="微軟正黑體" w:hint="eastAsia"/>
                <w:b/>
                <w:bCs/>
                <w:color w:val="7030A0"/>
                <w:spacing w:val="-3"/>
                <w:sz w:val="28"/>
                <w:lang w:eastAsia="zh-TW"/>
              </w:rPr>
              <w:t>及</w:t>
            </w:r>
            <w:r w:rsidRPr="005C4954">
              <w:rPr>
                <w:rFonts w:ascii="微軟正黑體" w:eastAsia="微軟正黑體" w:hAnsi="微軟正黑體"/>
                <w:b/>
                <w:bCs/>
                <w:color w:val="7030A0"/>
                <w:spacing w:val="-3"/>
                <w:sz w:val="28"/>
                <w:lang w:eastAsia="zh-TW"/>
              </w:rPr>
              <w:t>證明</w:t>
            </w:r>
            <w:r w:rsidRPr="005C4954">
              <w:rPr>
                <w:rFonts w:ascii="微軟正黑體" w:eastAsia="微軟正黑體" w:hAnsi="微軟正黑體" w:hint="eastAsia"/>
                <w:b/>
                <w:bCs/>
                <w:color w:val="7030A0"/>
                <w:spacing w:val="-3"/>
                <w:sz w:val="28"/>
                <w:lang w:eastAsia="zh-TW"/>
              </w:rPr>
              <w:t>文件</w:t>
            </w:r>
            <w:r w:rsidRPr="005C4954">
              <w:rPr>
                <w:rFonts w:ascii="微軟正黑體" w:eastAsia="微軟正黑體" w:hAnsi="微軟正黑體"/>
                <w:b/>
                <w:bCs/>
                <w:color w:val="7030A0"/>
                <w:spacing w:val="-3"/>
                <w:sz w:val="28"/>
                <w:lang w:eastAsia="zh-TW"/>
              </w:rPr>
              <w:t>。</w:t>
            </w:r>
            <w:r w:rsidRPr="005C4954">
              <w:rPr>
                <w:rFonts w:ascii="微軟正黑體" w:eastAsia="微軟正黑體" w:hAnsi="微軟正黑體" w:hint="eastAsia"/>
                <w:color w:val="7030A0"/>
                <w:spacing w:val="-3"/>
                <w:sz w:val="28"/>
                <w:lang w:eastAsia="zh-TW"/>
              </w:rPr>
              <w:t>[例如：低收證明、鑑定證明]</w:t>
            </w:r>
            <w:r w:rsidRPr="005C4954">
              <w:rPr>
                <w:rFonts w:ascii="微軟正黑體" w:eastAsia="微軟正黑體" w:hAnsi="微軟正黑體" w:hint="eastAsia"/>
                <w:color w:val="7030A0"/>
                <w:spacing w:val="-3"/>
                <w:sz w:val="28"/>
                <w:lang w:eastAsia="zh-TW"/>
              </w:rPr>
              <w:t>。</w:t>
            </w:r>
            <w:r w:rsidR="00496A1A" w:rsidRPr="005C4954">
              <w:rPr>
                <w:rFonts w:ascii="微軟正黑體" w:eastAsia="微軟正黑體" w:hAnsi="微軟正黑體" w:hint="eastAsia"/>
                <w:color w:val="7030A0"/>
                <w:spacing w:val="-3"/>
                <w:sz w:val="28"/>
                <w:lang w:eastAsia="zh-TW"/>
              </w:rPr>
              <w:t>前一學期由</w:t>
            </w:r>
            <w:proofErr w:type="gramStart"/>
            <w:r w:rsidR="00496A1A" w:rsidRPr="005C4954">
              <w:rPr>
                <w:rFonts w:ascii="微軟正黑體" w:eastAsia="微軟正黑體" w:hAnsi="微軟正黑體" w:hint="eastAsia"/>
                <w:color w:val="7030A0"/>
                <w:spacing w:val="-3"/>
                <w:sz w:val="28"/>
                <w:lang w:eastAsia="zh-TW"/>
              </w:rPr>
              <w:t>系統財調者</w:t>
            </w:r>
            <w:proofErr w:type="gramEnd"/>
            <w:r w:rsidR="00496A1A" w:rsidRPr="005C4954">
              <w:rPr>
                <w:rFonts w:ascii="微軟正黑體" w:eastAsia="微軟正黑體" w:hAnsi="微軟正黑體" w:hint="eastAsia"/>
                <w:color w:val="7030A0"/>
                <w:spacing w:val="-3"/>
                <w:sz w:val="28"/>
                <w:lang w:eastAsia="zh-TW"/>
              </w:rPr>
              <w:t>，本學期延續，免</w:t>
            </w:r>
            <w:proofErr w:type="gramStart"/>
            <w:r w:rsidR="00496A1A" w:rsidRPr="005C4954">
              <w:rPr>
                <w:rFonts w:ascii="微軟正黑體" w:eastAsia="微軟正黑體" w:hAnsi="微軟正黑體" w:hint="eastAsia"/>
                <w:color w:val="7030A0"/>
                <w:spacing w:val="-3"/>
                <w:sz w:val="28"/>
                <w:lang w:eastAsia="zh-TW"/>
              </w:rPr>
              <w:t>交紙本</w:t>
            </w:r>
            <w:r w:rsidR="00496A1A" w:rsidRPr="005C4954">
              <w:rPr>
                <w:rFonts w:ascii="微軟正黑體" w:eastAsia="微軟正黑體" w:hAnsi="微軟正黑體" w:hint="eastAsia"/>
                <w:color w:val="7030A0"/>
                <w:spacing w:val="-3"/>
                <w:sz w:val="28"/>
                <w:lang w:eastAsia="zh-TW"/>
              </w:rPr>
              <w:t>財調</w:t>
            </w:r>
            <w:proofErr w:type="gramEnd"/>
            <w:r w:rsidR="00496A1A" w:rsidRPr="005C4954">
              <w:rPr>
                <w:rFonts w:ascii="微軟正黑體" w:eastAsia="微軟正黑體" w:hAnsi="微軟正黑體" w:hint="eastAsia"/>
                <w:color w:val="7030A0"/>
                <w:spacing w:val="-3"/>
                <w:sz w:val="28"/>
                <w:lang w:eastAsia="zh-TW"/>
              </w:rPr>
              <w:t>資料</w:t>
            </w:r>
            <w:r w:rsidR="00496A1A" w:rsidRPr="005C4954">
              <w:rPr>
                <w:rFonts w:ascii="微軟正黑體" w:eastAsia="微軟正黑體" w:hAnsi="微軟正黑體" w:hint="eastAsia"/>
                <w:color w:val="7030A0"/>
                <w:spacing w:val="-3"/>
                <w:sz w:val="28"/>
                <w:lang w:eastAsia="zh-TW"/>
              </w:rPr>
              <w:t>。</w:t>
            </w:r>
          </w:p>
        </w:tc>
      </w:tr>
    </w:tbl>
    <w:p w14:paraId="754A770F" w14:textId="77777777" w:rsidR="008E19B9" w:rsidRPr="00C27D5A" w:rsidRDefault="008E19B9" w:rsidP="0044558D">
      <w:pPr>
        <w:widowControl w:val="0"/>
        <w:tabs>
          <w:tab w:val="left" w:pos="954"/>
        </w:tabs>
        <w:autoSpaceDE w:val="0"/>
        <w:autoSpaceDN w:val="0"/>
        <w:spacing w:beforeLines="100" w:before="240" w:afterLines="100" w:after="240" w:line="360" w:lineRule="exact"/>
        <w:rPr>
          <w:rFonts w:ascii="微軟正黑體" w:eastAsia="微軟正黑體" w:hAnsi="微軟正黑體"/>
          <w:spacing w:val="-2"/>
        </w:rPr>
      </w:pPr>
    </w:p>
    <w:sectPr w:rsidR="008E19B9" w:rsidRPr="00C27D5A" w:rsidSect="008331BA">
      <w:footerReference w:type="default" r:id="rId14"/>
      <w:pgSz w:w="11900" w:h="16840"/>
      <w:pgMar w:top="851" w:right="567" w:bottom="851" w:left="567" w:header="0" w:footer="0" w:gutter="0"/>
      <w:pgNumType w:start="1"/>
      <w:cols w:space="0" w:equalWidth="0">
        <w:col w:w="1055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92D1" w14:textId="77777777" w:rsidR="002F0969" w:rsidRDefault="002F0969" w:rsidP="00363090">
      <w:r>
        <w:separator/>
      </w:r>
    </w:p>
  </w:endnote>
  <w:endnote w:type="continuationSeparator" w:id="0">
    <w:p w14:paraId="401FD8B7" w14:textId="77777777" w:rsidR="002F0969" w:rsidRDefault="002F0969" w:rsidP="0036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芫荽">
    <w:panose1 w:val="00000000000000000000"/>
    <w:charset w:val="88"/>
    <w:family w:val="auto"/>
    <w:pitch w:val="variable"/>
    <w:sig w:usb0="E00002FF" w:usb1="6ACFFCFF" w:usb2="00000052"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888419"/>
      <w:docPartObj>
        <w:docPartGallery w:val="Page Numbers (Bottom of Page)"/>
        <w:docPartUnique/>
      </w:docPartObj>
    </w:sdtPr>
    <w:sdtContent>
      <w:p w14:paraId="04065137" w14:textId="77777777" w:rsidR="008331BA" w:rsidRDefault="008331BA">
        <w:pPr>
          <w:pStyle w:val="a7"/>
          <w:jc w:val="center"/>
        </w:pPr>
        <w:r>
          <w:fldChar w:fldCharType="begin"/>
        </w:r>
        <w:r>
          <w:instrText>PAGE   \* MERGEFORMAT</w:instrText>
        </w:r>
        <w:r>
          <w:fldChar w:fldCharType="separate"/>
        </w:r>
        <w:r>
          <w:rPr>
            <w:lang w:val="zh-TW"/>
          </w:rPr>
          <w:t>2</w:t>
        </w:r>
        <w:r>
          <w:fldChar w:fldCharType="end"/>
        </w:r>
      </w:p>
    </w:sdtContent>
  </w:sdt>
  <w:p w14:paraId="016659A1" w14:textId="77777777" w:rsidR="008331BA" w:rsidRDefault="008331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2589" w14:textId="77777777" w:rsidR="002F0969" w:rsidRDefault="002F0969" w:rsidP="00363090">
      <w:r>
        <w:separator/>
      </w:r>
    </w:p>
  </w:footnote>
  <w:footnote w:type="continuationSeparator" w:id="0">
    <w:p w14:paraId="2228EA2F" w14:textId="77777777" w:rsidR="002F0969" w:rsidRDefault="002F0969" w:rsidP="00363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166A9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A43E73"/>
    <w:multiLevelType w:val="hybridMultilevel"/>
    <w:tmpl w:val="8FA65512"/>
    <w:lvl w:ilvl="0" w:tplc="867495A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52B7208"/>
    <w:multiLevelType w:val="hybridMultilevel"/>
    <w:tmpl w:val="EE409452"/>
    <w:lvl w:ilvl="0" w:tplc="04090015">
      <w:start w:val="1"/>
      <w:numFmt w:val="taiwaneseCountingThousand"/>
      <w:lvlText w:val="%1、"/>
      <w:lvlJc w:val="left"/>
      <w:pPr>
        <w:ind w:left="478" w:hanging="480"/>
      </w:pPr>
    </w:lvl>
    <w:lvl w:ilvl="1" w:tplc="AD9A7AE0">
      <w:start w:val="1"/>
      <w:numFmt w:val="taiwaneseCountingThousand"/>
      <w:lvlText w:val="（%2）"/>
      <w:lvlJc w:val="left"/>
      <w:pPr>
        <w:ind w:left="958" w:hanging="480"/>
      </w:pPr>
      <w:rPr>
        <w:rFonts w:hint="eastAsia"/>
        <w:b/>
        <w:lang w:val="en-US"/>
      </w:rPr>
    </w:lvl>
    <w:lvl w:ilvl="2" w:tplc="0409000F">
      <w:start w:val="1"/>
      <w:numFmt w:val="decimal"/>
      <w:lvlText w:val="%3."/>
      <w:lvlJc w:val="lef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0683730D"/>
    <w:multiLevelType w:val="hybridMultilevel"/>
    <w:tmpl w:val="40A8D348"/>
    <w:lvl w:ilvl="0" w:tplc="AFC48914">
      <w:start w:val="1"/>
      <w:numFmt w:val="taiwaneseCountingThousand"/>
      <w:lvlText w:val="（%1）"/>
      <w:lvlJc w:val="left"/>
      <w:pPr>
        <w:ind w:left="1348" w:hanging="720"/>
      </w:pPr>
      <w:rPr>
        <w:rFonts w:hint="default"/>
      </w:rPr>
    </w:lvl>
    <w:lvl w:ilvl="1" w:tplc="04090019" w:tentative="1">
      <w:start w:val="1"/>
      <w:numFmt w:val="ideographTraditional"/>
      <w:lvlText w:val="%2、"/>
      <w:lvlJc w:val="left"/>
      <w:pPr>
        <w:ind w:left="1588" w:hanging="480"/>
      </w:pPr>
    </w:lvl>
    <w:lvl w:ilvl="2" w:tplc="0409001B" w:tentative="1">
      <w:start w:val="1"/>
      <w:numFmt w:val="lowerRoman"/>
      <w:lvlText w:val="%3."/>
      <w:lvlJc w:val="right"/>
      <w:pPr>
        <w:ind w:left="2068" w:hanging="480"/>
      </w:pPr>
    </w:lvl>
    <w:lvl w:ilvl="3" w:tplc="0409000F" w:tentative="1">
      <w:start w:val="1"/>
      <w:numFmt w:val="decimal"/>
      <w:lvlText w:val="%4."/>
      <w:lvlJc w:val="left"/>
      <w:pPr>
        <w:ind w:left="2548" w:hanging="480"/>
      </w:pPr>
    </w:lvl>
    <w:lvl w:ilvl="4" w:tplc="04090019" w:tentative="1">
      <w:start w:val="1"/>
      <w:numFmt w:val="ideographTraditional"/>
      <w:lvlText w:val="%5、"/>
      <w:lvlJc w:val="left"/>
      <w:pPr>
        <w:ind w:left="3028" w:hanging="480"/>
      </w:pPr>
    </w:lvl>
    <w:lvl w:ilvl="5" w:tplc="0409001B" w:tentative="1">
      <w:start w:val="1"/>
      <w:numFmt w:val="lowerRoman"/>
      <w:lvlText w:val="%6."/>
      <w:lvlJc w:val="right"/>
      <w:pPr>
        <w:ind w:left="3508" w:hanging="480"/>
      </w:pPr>
    </w:lvl>
    <w:lvl w:ilvl="6" w:tplc="0409000F" w:tentative="1">
      <w:start w:val="1"/>
      <w:numFmt w:val="decimal"/>
      <w:lvlText w:val="%7."/>
      <w:lvlJc w:val="left"/>
      <w:pPr>
        <w:ind w:left="3988" w:hanging="480"/>
      </w:pPr>
    </w:lvl>
    <w:lvl w:ilvl="7" w:tplc="04090019" w:tentative="1">
      <w:start w:val="1"/>
      <w:numFmt w:val="ideographTraditional"/>
      <w:lvlText w:val="%8、"/>
      <w:lvlJc w:val="left"/>
      <w:pPr>
        <w:ind w:left="4468" w:hanging="480"/>
      </w:pPr>
    </w:lvl>
    <w:lvl w:ilvl="8" w:tplc="0409001B" w:tentative="1">
      <w:start w:val="1"/>
      <w:numFmt w:val="lowerRoman"/>
      <w:lvlText w:val="%9."/>
      <w:lvlJc w:val="right"/>
      <w:pPr>
        <w:ind w:left="4948" w:hanging="480"/>
      </w:pPr>
    </w:lvl>
  </w:abstractNum>
  <w:abstractNum w:abstractNumId="4" w15:restartNumberingAfterBreak="0">
    <w:nsid w:val="07125DCA"/>
    <w:multiLevelType w:val="hybridMultilevel"/>
    <w:tmpl w:val="4B42931A"/>
    <w:lvl w:ilvl="0" w:tplc="CE66D96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7F4C22"/>
    <w:multiLevelType w:val="hybridMultilevel"/>
    <w:tmpl w:val="F9EEE228"/>
    <w:lvl w:ilvl="0" w:tplc="2EFE0E2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19F2DCC"/>
    <w:multiLevelType w:val="hybridMultilevel"/>
    <w:tmpl w:val="FBDCB5C2"/>
    <w:lvl w:ilvl="0" w:tplc="C0D06B4E">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11E3641D"/>
    <w:multiLevelType w:val="hybridMultilevel"/>
    <w:tmpl w:val="8FA65512"/>
    <w:lvl w:ilvl="0" w:tplc="867495A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142C1A7D"/>
    <w:multiLevelType w:val="hybridMultilevel"/>
    <w:tmpl w:val="CF6E67BE"/>
    <w:lvl w:ilvl="0" w:tplc="03BA53AE">
      <w:start w:val="1"/>
      <w:numFmt w:val="taiwaneseCountingThousand"/>
      <w:lvlText w:val="（%1）"/>
      <w:lvlJc w:val="left"/>
      <w:pPr>
        <w:ind w:left="1176" w:hanging="72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9" w15:restartNumberingAfterBreak="0">
    <w:nsid w:val="14C90AD7"/>
    <w:multiLevelType w:val="hybridMultilevel"/>
    <w:tmpl w:val="8FA65512"/>
    <w:lvl w:ilvl="0" w:tplc="867495A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1F0E236C"/>
    <w:multiLevelType w:val="hybridMultilevel"/>
    <w:tmpl w:val="9724CA34"/>
    <w:lvl w:ilvl="0" w:tplc="12E057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145443"/>
    <w:multiLevelType w:val="hybridMultilevel"/>
    <w:tmpl w:val="86A25BB4"/>
    <w:lvl w:ilvl="0" w:tplc="8828D5C6">
      <w:start w:val="1"/>
      <w:numFmt w:val="decimal"/>
      <w:lvlText w:val="（%1）"/>
      <w:lvlJc w:val="left"/>
      <w:pPr>
        <w:ind w:left="1350" w:hanging="601"/>
      </w:pPr>
      <w:rPr>
        <w:rFonts w:ascii="SimSun" w:eastAsia="SimSun" w:hAnsi="SimSun" w:cs="SimSun" w:hint="default"/>
        <w:b w:val="0"/>
        <w:bCs w:val="0"/>
        <w:i w:val="0"/>
        <w:iCs w:val="0"/>
        <w:spacing w:val="-1"/>
        <w:w w:val="100"/>
        <w:sz w:val="22"/>
        <w:szCs w:val="22"/>
        <w:lang w:val="en-US" w:eastAsia="zh-TW" w:bidi="ar-SA"/>
      </w:rPr>
    </w:lvl>
    <w:lvl w:ilvl="1" w:tplc="B95EBC66">
      <w:numFmt w:val="bullet"/>
      <w:lvlText w:val="•"/>
      <w:lvlJc w:val="left"/>
      <w:pPr>
        <w:ind w:left="2300" w:hanging="601"/>
      </w:pPr>
      <w:rPr>
        <w:rFonts w:hint="default"/>
        <w:lang w:val="en-US" w:eastAsia="zh-TW" w:bidi="ar-SA"/>
      </w:rPr>
    </w:lvl>
    <w:lvl w:ilvl="2" w:tplc="18586080">
      <w:numFmt w:val="bullet"/>
      <w:lvlText w:val="•"/>
      <w:lvlJc w:val="left"/>
      <w:pPr>
        <w:ind w:left="3241" w:hanging="601"/>
      </w:pPr>
      <w:rPr>
        <w:rFonts w:hint="default"/>
        <w:lang w:val="en-US" w:eastAsia="zh-TW" w:bidi="ar-SA"/>
      </w:rPr>
    </w:lvl>
    <w:lvl w:ilvl="3" w:tplc="64080B14">
      <w:numFmt w:val="bullet"/>
      <w:lvlText w:val="•"/>
      <w:lvlJc w:val="left"/>
      <w:pPr>
        <w:ind w:left="4181" w:hanging="601"/>
      </w:pPr>
      <w:rPr>
        <w:rFonts w:hint="default"/>
        <w:lang w:val="en-US" w:eastAsia="zh-TW" w:bidi="ar-SA"/>
      </w:rPr>
    </w:lvl>
    <w:lvl w:ilvl="4" w:tplc="3864BC60">
      <w:numFmt w:val="bullet"/>
      <w:lvlText w:val="•"/>
      <w:lvlJc w:val="left"/>
      <w:pPr>
        <w:ind w:left="5122" w:hanging="601"/>
      </w:pPr>
      <w:rPr>
        <w:rFonts w:hint="default"/>
        <w:lang w:val="en-US" w:eastAsia="zh-TW" w:bidi="ar-SA"/>
      </w:rPr>
    </w:lvl>
    <w:lvl w:ilvl="5" w:tplc="4314D5D8">
      <w:numFmt w:val="bullet"/>
      <w:lvlText w:val="•"/>
      <w:lvlJc w:val="left"/>
      <w:pPr>
        <w:ind w:left="6063" w:hanging="601"/>
      </w:pPr>
      <w:rPr>
        <w:rFonts w:hint="default"/>
        <w:lang w:val="en-US" w:eastAsia="zh-TW" w:bidi="ar-SA"/>
      </w:rPr>
    </w:lvl>
    <w:lvl w:ilvl="6" w:tplc="799E3136">
      <w:numFmt w:val="bullet"/>
      <w:lvlText w:val="•"/>
      <w:lvlJc w:val="left"/>
      <w:pPr>
        <w:ind w:left="7003" w:hanging="601"/>
      </w:pPr>
      <w:rPr>
        <w:rFonts w:hint="default"/>
        <w:lang w:val="en-US" w:eastAsia="zh-TW" w:bidi="ar-SA"/>
      </w:rPr>
    </w:lvl>
    <w:lvl w:ilvl="7" w:tplc="6520138E">
      <w:numFmt w:val="bullet"/>
      <w:lvlText w:val="•"/>
      <w:lvlJc w:val="left"/>
      <w:pPr>
        <w:ind w:left="7944" w:hanging="601"/>
      </w:pPr>
      <w:rPr>
        <w:rFonts w:hint="default"/>
        <w:lang w:val="en-US" w:eastAsia="zh-TW" w:bidi="ar-SA"/>
      </w:rPr>
    </w:lvl>
    <w:lvl w:ilvl="8" w:tplc="98DE0F0A">
      <w:numFmt w:val="bullet"/>
      <w:lvlText w:val="•"/>
      <w:lvlJc w:val="left"/>
      <w:pPr>
        <w:ind w:left="8884" w:hanging="601"/>
      </w:pPr>
      <w:rPr>
        <w:rFonts w:hint="default"/>
        <w:lang w:val="en-US" w:eastAsia="zh-TW" w:bidi="ar-SA"/>
      </w:rPr>
    </w:lvl>
  </w:abstractNum>
  <w:abstractNum w:abstractNumId="12" w15:restartNumberingAfterBreak="0">
    <w:nsid w:val="25D33A2C"/>
    <w:multiLevelType w:val="hybridMultilevel"/>
    <w:tmpl w:val="CB540F96"/>
    <w:lvl w:ilvl="0" w:tplc="3F7E38B0">
      <w:start w:val="1"/>
      <w:numFmt w:val="bullet"/>
      <w:lvlText w:val="£"/>
      <w:lvlJc w:val="left"/>
      <w:pPr>
        <w:ind w:left="926" w:hanging="360"/>
      </w:pPr>
      <w:rPr>
        <w:rFonts w:ascii="Wingdings 2" w:hAnsi="Wingdings 2"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2A4014E4"/>
    <w:multiLevelType w:val="hybridMultilevel"/>
    <w:tmpl w:val="8C88B59A"/>
    <w:lvl w:ilvl="0" w:tplc="4E6E607A">
      <w:start w:val="1"/>
      <w:numFmt w:val="taiwaneseCountingThousand"/>
      <w:lvlText w:val="(%1)"/>
      <w:lvlJc w:val="left"/>
      <w:pPr>
        <w:ind w:left="684" w:hanging="384"/>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4" w15:restartNumberingAfterBreak="1">
    <w:nsid w:val="2E576981"/>
    <w:multiLevelType w:val="hybridMultilevel"/>
    <w:tmpl w:val="C57EE99E"/>
    <w:lvl w:ilvl="0" w:tplc="587CEA36">
      <w:start w:val="1"/>
      <w:numFmt w:val="taiwaneseCountingThousand"/>
      <w:lvlText w:val="%1、"/>
      <w:lvlJc w:val="left"/>
      <w:pPr>
        <w:ind w:left="801" w:hanging="720"/>
      </w:pPr>
      <w:rPr>
        <w:rFonts w:hint="default"/>
      </w:r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15" w15:restartNumberingAfterBreak="0">
    <w:nsid w:val="33D22EC1"/>
    <w:multiLevelType w:val="hybridMultilevel"/>
    <w:tmpl w:val="B34AB730"/>
    <w:lvl w:ilvl="0" w:tplc="3F7E38B0">
      <w:start w:val="1"/>
      <w:numFmt w:val="bullet"/>
      <w:lvlText w:val="£"/>
      <w:lvlJc w:val="left"/>
      <w:pPr>
        <w:ind w:left="926" w:hanging="360"/>
      </w:pPr>
      <w:rPr>
        <w:rFonts w:ascii="Wingdings 2" w:hAnsi="Wingdings 2" w:hint="default"/>
      </w:rPr>
    </w:lvl>
    <w:lvl w:ilvl="1" w:tplc="3F7E38B0">
      <w:start w:val="1"/>
      <w:numFmt w:val="bullet"/>
      <w:lvlText w:val="£"/>
      <w:lvlJc w:val="left"/>
      <w:pPr>
        <w:ind w:left="1526" w:hanging="480"/>
      </w:pPr>
      <w:rPr>
        <w:rFonts w:ascii="Wingdings 2" w:hAnsi="Wingdings 2"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340A2133"/>
    <w:multiLevelType w:val="hybridMultilevel"/>
    <w:tmpl w:val="A1BE648A"/>
    <w:lvl w:ilvl="0" w:tplc="13B445B4">
      <w:start w:val="1"/>
      <w:numFmt w:val="decimal"/>
      <w:lvlText w:val="%1."/>
      <w:lvlJc w:val="left"/>
      <w:pPr>
        <w:ind w:left="1099" w:hanging="360"/>
      </w:pPr>
      <w:rPr>
        <w:rFonts w:hint="default"/>
        <w:sz w:val="24"/>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17" w15:restartNumberingAfterBreak="0">
    <w:nsid w:val="36E05B20"/>
    <w:multiLevelType w:val="hybridMultilevel"/>
    <w:tmpl w:val="D6FAAC72"/>
    <w:lvl w:ilvl="0" w:tplc="AB44FBDC">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A4D65F3"/>
    <w:multiLevelType w:val="hybridMultilevel"/>
    <w:tmpl w:val="DEA84F72"/>
    <w:lvl w:ilvl="0" w:tplc="593A6B54">
      <w:start w:val="1"/>
      <w:numFmt w:val="decimal"/>
      <w:lvlText w:val="（%1）"/>
      <w:lvlJc w:val="left"/>
      <w:pPr>
        <w:ind w:left="1385" w:hanging="615"/>
      </w:pPr>
      <w:rPr>
        <w:rFonts w:ascii="SimSun" w:eastAsia="SimSun" w:hAnsi="SimSun" w:cs="SimSun" w:hint="default"/>
        <w:b w:val="0"/>
        <w:bCs w:val="0"/>
        <w:i w:val="0"/>
        <w:iCs w:val="0"/>
        <w:spacing w:val="4"/>
        <w:w w:val="100"/>
        <w:sz w:val="22"/>
        <w:szCs w:val="22"/>
        <w:lang w:val="en-US" w:eastAsia="zh-TW" w:bidi="ar-SA"/>
      </w:rPr>
    </w:lvl>
    <w:lvl w:ilvl="1" w:tplc="D388C364">
      <w:numFmt w:val="bullet"/>
      <w:lvlText w:val="•"/>
      <w:lvlJc w:val="left"/>
      <w:pPr>
        <w:ind w:left="2318" w:hanging="615"/>
      </w:pPr>
      <w:rPr>
        <w:rFonts w:hint="default"/>
        <w:lang w:val="en-US" w:eastAsia="zh-TW" w:bidi="ar-SA"/>
      </w:rPr>
    </w:lvl>
    <w:lvl w:ilvl="2" w:tplc="44002106">
      <w:numFmt w:val="bullet"/>
      <w:lvlText w:val="•"/>
      <w:lvlJc w:val="left"/>
      <w:pPr>
        <w:ind w:left="3257" w:hanging="615"/>
      </w:pPr>
      <w:rPr>
        <w:rFonts w:hint="default"/>
        <w:lang w:val="en-US" w:eastAsia="zh-TW" w:bidi="ar-SA"/>
      </w:rPr>
    </w:lvl>
    <w:lvl w:ilvl="3" w:tplc="4694F60E">
      <w:numFmt w:val="bullet"/>
      <w:lvlText w:val="•"/>
      <w:lvlJc w:val="left"/>
      <w:pPr>
        <w:ind w:left="4195" w:hanging="615"/>
      </w:pPr>
      <w:rPr>
        <w:rFonts w:hint="default"/>
        <w:lang w:val="en-US" w:eastAsia="zh-TW" w:bidi="ar-SA"/>
      </w:rPr>
    </w:lvl>
    <w:lvl w:ilvl="4" w:tplc="0B6435E8">
      <w:numFmt w:val="bullet"/>
      <w:lvlText w:val="•"/>
      <w:lvlJc w:val="left"/>
      <w:pPr>
        <w:ind w:left="5134" w:hanging="615"/>
      </w:pPr>
      <w:rPr>
        <w:rFonts w:hint="default"/>
        <w:lang w:val="en-US" w:eastAsia="zh-TW" w:bidi="ar-SA"/>
      </w:rPr>
    </w:lvl>
    <w:lvl w:ilvl="5" w:tplc="8518696A">
      <w:numFmt w:val="bullet"/>
      <w:lvlText w:val="•"/>
      <w:lvlJc w:val="left"/>
      <w:pPr>
        <w:ind w:left="6073" w:hanging="615"/>
      </w:pPr>
      <w:rPr>
        <w:rFonts w:hint="default"/>
        <w:lang w:val="en-US" w:eastAsia="zh-TW" w:bidi="ar-SA"/>
      </w:rPr>
    </w:lvl>
    <w:lvl w:ilvl="6" w:tplc="7C3EDF50">
      <w:numFmt w:val="bullet"/>
      <w:lvlText w:val="•"/>
      <w:lvlJc w:val="left"/>
      <w:pPr>
        <w:ind w:left="7011" w:hanging="615"/>
      </w:pPr>
      <w:rPr>
        <w:rFonts w:hint="default"/>
        <w:lang w:val="en-US" w:eastAsia="zh-TW" w:bidi="ar-SA"/>
      </w:rPr>
    </w:lvl>
    <w:lvl w:ilvl="7" w:tplc="C208322E">
      <w:numFmt w:val="bullet"/>
      <w:lvlText w:val="•"/>
      <w:lvlJc w:val="left"/>
      <w:pPr>
        <w:ind w:left="7950" w:hanging="615"/>
      </w:pPr>
      <w:rPr>
        <w:rFonts w:hint="default"/>
        <w:lang w:val="en-US" w:eastAsia="zh-TW" w:bidi="ar-SA"/>
      </w:rPr>
    </w:lvl>
    <w:lvl w:ilvl="8" w:tplc="685AA70C">
      <w:numFmt w:val="bullet"/>
      <w:lvlText w:val="•"/>
      <w:lvlJc w:val="left"/>
      <w:pPr>
        <w:ind w:left="8888" w:hanging="615"/>
      </w:pPr>
      <w:rPr>
        <w:rFonts w:hint="default"/>
        <w:lang w:val="en-US" w:eastAsia="zh-TW" w:bidi="ar-SA"/>
      </w:rPr>
    </w:lvl>
  </w:abstractNum>
  <w:abstractNum w:abstractNumId="19" w15:restartNumberingAfterBreak="0">
    <w:nsid w:val="3B0C7302"/>
    <w:multiLevelType w:val="hybridMultilevel"/>
    <w:tmpl w:val="735612F8"/>
    <w:lvl w:ilvl="0" w:tplc="9D705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205C63"/>
    <w:multiLevelType w:val="hybridMultilevel"/>
    <w:tmpl w:val="68061852"/>
    <w:lvl w:ilvl="0" w:tplc="2EFE0E2E">
      <w:start w:val="1"/>
      <w:numFmt w:val="bullet"/>
      <w:lvlText w:val="¨"/>
      <w:lvlJc w:val="left"/>
      <w:pPr>
        <w:ind w:left="960" w:hanging="480"/>
      </w:pPr>
      <w:rPr>
        <w:rFonts w:ascii="Wingdings" w:hAnsi="Wingdings" w:hint="default"/>
      </w:rPr>
    </w:lvl>
    <w:lvl w:ilvl="1" w:tplc="2EFE0E2E">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3CF24DBB"/>
    <w:multiLevelType w:val="hybridMultilevel"/>
    <w:tmpl w:val="920E8C0C"/>
    <w:lvl w:ilvl="0" w:tplc="12408E74">
      <w:start w:val="1"/>
      <w:numFmt w:val="taiwaneseCountingThousand"/>
      <w:lvlText w:val="（%1）"/>
      <w:lvlJc w:val="left"/>
      <w:pPr>
        <w:ind w:left="1108" w:hanging="720"/>
      </w:pPr>
      <w:rPr>
        <w:rFonts w:hint="default"/>
        <w:lang w:val="en-US"/>
      </w:rPr>
    </w:lvl>
    <w:lvl w:ilvl="1" w:tplc="04090019" w:tentative="1">
      <w:start w:val="1"/>
      <w:numFmt w:val="ideographTraditional"/>
      <w:lvlText w:val="%2、"/>
      <w:lvlJc w:val="left"/>
      <w:pPr>
        <w:ind w:left="1348" w:hanging="480"/>
      </w:pPr>
    </w:lvl>
    <w:lvl w:ilvl="2" w:tplc="0409001B" w:tentative="1">
      <w:start w:val="1"/>
      <w:numFmt w:val="lowerRoman"/>
      <w:lvlText w:val="%3."/>
      <w:lvlJc w:val="right"/>
      <w:pPr>
        <w:ind w:left="1828" w:hanging="480"/>
      </w:pPr>
    </w:lvl>
    <w:lvl w:ilvl="3" w:tplc="0409000F" w:tentative="1">
      <w:start w:val="1"/>
      <w:numFmt w:val="decimal"/>
      <w:lvlText w:val="%4."/>
      <w:lvlJc w:val="left"/>
      <w:pPr>
        <w:ind w:left="2308" w:hanging="480"/>
      </w:pPr>
    </w:lvl>
    <w:lvl w:ilvl="4" w:tplc="04090019" w:tentative="1">
      <w:start w:val="1"/>
      <w:numFmt w:val="ideographTraditional"/>
      <w:lvlText w:val="%5、"/>
      <w:lvlJc w:val="left"/>
      <w:pPr>
        <w:ind w:left="2788" w:hanging="480"/>
      </w:pPr>
    </w:lvl>
    <w:lvl w:ilvl="5" w:tplc="0409001B" w:tentative="1">
      <w:start w:val="1"/>
      <w:numFmt w:val="lowerRoman"/>
      <w:lvlText w:val="%6."/>
      <w:lvlJc w:val="right"/>
      <w:pPr>
        <w:ind w:left="3268" w:hanging="480"/>
      </w:pPr>
    </w:lvl>
    <w:lvl w:ilvl="6" w:tplc="0409000F" w:tentative="1">
      <w:start w:val="1"/>
      <w:numFmt w:val="decimal"/>
      <w:lvlText w:val="%7."/>
      <w:lvlJc w:val="left"/>
      <w:pPr>
        <w:ind w:left="3748" w:hanging="480"/>
      </w:pPr>
    </w:lvl>
    <w:lvl w:ilvl="7" w:tplc="04090019" w:tentative="1">
      <w:start w:val="1"/>
      <w:numFmt w:val="ideographTraditional"/>
      <w:lvlText w:val="%8、"/>
      <w:lvlJc w:val="left"/>
      <w:pPr>
        <w:ind w:left="4228" w:hanging="480"/>
      </w:pPr>
    </w:lvl>
    <w:lvl w:ilvl="8" w:tplc="0409001B" w:tentative="1">
      <w:start w:val="1"/>
      <w:numFmt w:val="lowerRoman"/>
      <w:lvlText w:val="%9."/>
      <w:lvlJc w:val="right"/>
      <w:pPr>
        <w:ind w:left="4708" w:hanging="480"/>
      </w:pPr>
    </w:lvl>
  </w:abstractNum>
  <w:abstractNum w:abstractNumId="22" w15:restartNumberingAfterBreak="0">
    <w:nsid w:val="3E9C3935"/>
    <w:multiLevelType w:val="hybridMultilevel"/>
    <w:tmpl w:val="50F65D4E"/>
    <w:lvl w:ilvl="0" w:tplc="E57670FE">
      <w:start w:val="1"/>
      <w:numFmt w:val="decimal"/>
      <w:lvlText w:val="%1."/>
      <w:lvlJc w:val="left"/>
      <w:pPr>
        <w:ind w:left="1097" w:hanging="36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3" w15:restartNumberingAfterBreak="0">
    <w:nsid w:val="41E411C7"/>
    <w:multiLevelType w:val="hybridMultilevel"/>
    <w:tmpl w:val="64300E5A"/>
    <w:lvl w:ilvl="0" w:tplc="A072B02E">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4" w15:restartNumberingAfterBreak="1">
    <w:nsid w:val="441349EF"/>
    <w:multiLevelType w:val="hybridMultilevel"/>
    <w:tmpl w:val="2A824354"/>
    <w:lvl w:ilvl="0" w:tplc="0409000F">
      <w:start w:val="1"/>
      <w:numFmt w:val="decimal"/>
      <w:lvlText w:val="%1."/>
      <w:lvlJc w:val="left"/>
      <w:pPr>
        <w:ind w:left="561" w:hanging="480"/>
      </w:p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25" w15:restartNumberingAfterBreak="0">
    <w:nsid w:val="4BEE1D82"/>
    <w:multiLevelType w:val="hybridMultilevel"/>
    <w:tmpl w:val="7F78A8BC"/>
    <w:lvl w:ilvl="0" w:tplc="46A23138">
      <w:start w:val="1"/>
      <w:numFmt w:val="taiwaneseCountingThousand"/>
      <w:lvlText w:val="(%1)"/>
      <w:lvlJc w:val="left"/>
      <w:pPr>
        <w:ind w:left="720" w:hanging="42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6" w15:restartNumberingAfterBreak="0">
    <w:nsid w:val="4EB966E7"/>
    <w:multiLevelType w:val="hybridMultilevel"/>
    <w:tmpl w:val="F98C0EAA"/>
    <w:lvl w:ilvl="0" w:tplc="DACC61FE">
      <w:start w:val="1"/>
      <w:numFmt w:val="decimal"/>
      <w:lvlText w:val="%1."/>
      <w:lvlJc w:val="left"/>
      <w:pPr>
        <w:ind w:left="1020" w:hanging="272"/>
      </w:pPr>
      <w:rPr>
        <w:rFonts w:ascii="Times New Roman" w:eastAsia="Times New Roman" w:hAnsi="Times New Roman" w:cs="Times New Roman" w:hint="default"/>
        <w:b w:val="0"/>
        <w:bCs w:val="0"/>
        <w:i w:val="0"/>
        <w:iCs w:val="0"/>
        <w:spacing w:val="0"/>
        <w:w w:val="100"/>
        <w:sz w:val="24"/>
        <w:szCs w:val="24"/>
        <w:lang w:val="en-US" w:eastAsia="zh-TW" w:bidi="ar-SA"/>
      </w:rPr>
    </w:lvl>
    <w:lvl w:ilvl="1" w:tplc="D8945E46">
      <w:numFmt w:val="bullet"/>
      <w:lvlText w:val="•"/>
      <w:lvlJc w:val="left"/>
      <w:pPr>
        <w:ind w:left="1994" w:hanging="272"/>
      </w:pPr>
      <w:rPr>
        <w:rFonts w:hint="default"/>
        <w:lang w:val="en-US" w:eastAsia="zh-TW" w:bidi="ar-SA"/>
      </w:rPr>
    </w:lvl>
    <w:lvl w:ilvl="2" w:tplc="244826E8">
      <w:numFmt w:val="bullet"/>
      <w:lvlText w:val="•"/>
      <w:lvlJc w:val="left"/>
      <w:pPr>
        <w:ind w:left="2969" w:hanging="272"/>
      </w:pPr>
      <w:rPr>
        <w:rFonts w:hint="default"/>
        <w:lang w:val="en-US" w:eastAsia="zh-TW" w:bidi="ar-SA"/>
      </w:rPr>
    </w:lvl>
    <w:lvl w:ilvl="3" w:tplc="E4C60E20">
      <w:numFmt w:val="bullet"/>
      <w:lvlText w:val="•"/>
      <w:lvlJc w:val="left"/>
      <w:pPr>
        <w:ind w:left="3943" w:hanging="272"/>
      </w:pPr>
      <w:rPr>
        <w:rFonts w:hint="default"/>
        <w:lang w:val="en-US" w:eastAsia="zh-TW" w:bidi="ar-SA"/>
      </w:rPr>
    </w:lvl>
    <w:lvl w:ilvl="4" w:tplc="46D60A9A">
      <w:numFmt w:val="bullet"/>
      <w:lvlText w:val="•"/>
      <w:lvlJc w:val="left"/>
      <w:pPr>
        <w:ind w:left="4918" w:hanging="272"/>
      </w:pPr>
      <w:rPr>
        <w:rFonts w:hint="default"/>
        <w:lang w:val="en-US" w:eastAsia="zh-TW" w:bidi="ar-SA"/>
      </w:rPr>
    </w:lvl>
    <w:lvl w:ilvl="5" w:tplc="3544BC54">
      <w:numFmt w:val="bullet"/>
      <w:lvlText w:val="•"/>
      <w:lvlJc w:val="left"/>
      <w:pPr>
        <w:ind w:left="5893" w:hanging="272"/>
      </w:pPr>
      <w:rPr>
        <w:rFonts w:hint="default"/>
        <w:lang w:val="en-US" w:eastAsia="zh-TW" w:bidi="ar-SA"/>
      </w:rPr>
    </w:lvl>
    <w:lvl w:ilvl="6" w:tplc="5B9622AE">
      <w:numFmt w:val="bullet"/>
      <w:lvlText w:val="•"/>
      <w:lvlJc w:val="left"/>
      <w:pPr>
        <w:ind w:left="6867" w:hanging="272"/>
      </w:pPr>
      <w:rPr>
        <w:rFonts w:hint="default"/>
        <w:lang w:val="en-US" w:eastAsia="zh-TW" w:bidi="ar-SA"/>
      </w:rPr>
    </w:lvl>
    <w:lvl w:ilvl="7" w:tplc="D5526C12">
      <w:numFmt w:val="bullet"/>
      <w:lvlText w:val="•"/>
      <w:lvlJc w:val="left"/>
      <w:pPr>
        <w:ind w:left="7842" w:hanging="272"/>
      </w:pPr>
      <w:rPr>
        <w:rFonts w:hint="default"/>
        <w:lang w:val="en-US" w:eastAsia="zh-TW" w:bidi="ar-SA"/>
      </w:rPr>
    </w:lvl>
    <w:lvl w:ilvl="8" w:tplc="556C8278">
      <w:numFmt w:val="bullet"/>
      <w:lvlText w:val="•"/>
      <w:lvlJc w:val="left"/>
      <w:pPr>
        <w:ind w:left="8816" w:hanging="272"/>
      </w:pPr>
      <w:rPr>
        <w:rFonts w:hint="default"/>
        <w:lang w:val="en-US" w:eastAsia="zh-TW" w:bidi="ar-SA"/>
      </w:rPr>
    </w:lvl>
  </w:abstractNum>
  <w:abstractNum w:abstractNumId="27" w15:restartNumberingAfterBreak="0">
    <w:nsid w:val="5C80528B"/>
    <w:multiLevelType w:val="hybridMultilevel"/>
    <w:tmpl w:val="551EEE74"/>
    <w:lvl w:ilvl="0" w:tplc="17EADC2E">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5C806AC0"/>
    <w:multiLevelType w:val="hybridMultilevel"/>
    <w:tmpl w:val="88989BE0"/>
    <w:lvl w:ilvl="0" w:tplc="3AF2DE88">
      <w:start w:val="1"/>
      <w:numFmt w:val="taiwaneseCountingThousand"/>
      <w:lvlText w:val="(%1)"/>
      <w:lvlJc w:val="left"/>
      <w:pPr>
        <w:ind w:left="412" w:hanging="384"/>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29" w15:restartNumberingAfterBreak="0">
    <w:nsid w:val="5FD23CB0"/>
    <w:multiLevelType w:val="hybridMultilevel"/>
    <w:tmpl w:val="6ECE3DB0"/>
    <w:lvl w:ilvl="0" w:tplc="43EC003C">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61C75B43"/>
    <w:multiLevelType w:val="hybridMultilevel"/>
    <w:tmpl w:val="E4F2C554"/>
    <w:lvl w:ilvl="0" w:tplc="B88A1F66">
      <w:start w:val="1"/>
      <w:numFmt w:val="decimal"/>
      <w:lvlText w:val="（%1）"/>
      <w:lvlJc w:val="left"/>
      <w:pPr>
        <w:ind w:left="1385" w:hanging="615"/>
      </w:pPr>
      <w:rPr>
        <w:rFonts w:ascii="SimSun" w:eastAsia="SimSun" w:hAnsi="SimSun" w:cs="SimSun" w:hint="default"/>
        <w:b w:val="0"/>
        <w:bCs w:val="0"/>
        <w:i w:val="0"/>
        <w:iCs w:val="0"/>
        <w:spacing w:val="4"/>
        <w:w w:val="100"/>
        <w:sz w:val="22"/>
        <w:szCs w:val="22"/>
        <w:lang w:val="en-US" w:eastAsia="zh-TW" w:bidi="ar-SA"/>
      </w:rPr>
    </w:lvl>
    <w:lvl w:ilvl="1" w:tplc="D53881BA">
      <w:numFmt w:val="bullet"/>
      <w:lvlText w:val="•"/>
      <w:lvlJc w:val="left"/>
      <w:pPr>
        <w:ind w:left="2318" w:hanging="615"/>
      </w:pPr>
      <w:rPr>
        <w:rFonts w:hint="default"/>
        <w:lang w:val="en-US" w:eastAsia="zh-TW" w:bidi="ar-SA"/>
      </w:rPr>
    </w:lvl>
    <w:lvl w:ilvl="2" w:tplc="38C0A0DC">
      <w:numFmt w:val="bullet"/>
      <w:lvlText w:val="•"/>
      <w:lvlJc w:val="left"/>
      <w:pPr>
        <w:ind w:left="3257" w:hanging="615"/>
      </w:pPr>
      <w:rPr>
        <w:rFonts w:hint="default"/>
        <w:lang w:val="en-US" w:eastAsia="zh-TW" w:bidi="ar-SA"/>
      </w:rPr>
    </w:lvl>
    <w:lvl w:ilvl="3" w:tplc="AA449DF0">
      <w:numFmt w:val="bullet"/>
      <w:lvlText w:val="•"/>
      <w:lvlJc w:val="left"/>
      <w:pPr>
        <w:ind w:left="4195" w:hanging="615"/>
      </w:pPr>
      <w:rPr>
        <w:rFonts w:hint="default"/>
        <w:lang w:val="en-US" w:eastAsia="zh-TW" w:bidi="ar-SA"/>
      </w:rPr>
    </w:lvl>
    <w:lvl w:ilvl="4" w:tplc="A1C6BCC8">
      <w:numFmt w:val="bullet"/>
      <w:lvlText w:val="•"/>
      <w:lvlJc w:val="left"/>
      <w:pPr>
        <w:ind w:left="5134" w:hanging="615"/>
      </w:pPr>
      <w:rPr>
        <w:rFonts w:hint="default"/>
        <w:lang w:val="en-US" w:eastAsia="zh-TW" w:bidi="ar-SA"/>
      </w:rPr>
    </w:lvl>
    <w:lvl w:ilvl="5" w:tplc="DB70E3A4">
      <w:numFmt w:val="bullet"/>
      <w:lvlText w:val="•"/>
      <w:lvlJc w:val="left"/>
      <w:pPr>
        <w:ind w:left="6073" w:hanging="615"/>
      </w:pPr>
      <w:rPr>
        <w:rFonts w:hint="default"/>
        <w:lang w:val="en-US" w:eastAsia="zh-TW" w:bidi="ar-SA"/>
      </w:rPr>
    </w:lvl>
    <w:lvl w:ilvl="6" w:tplc="9FC49C4A">
      <w:numFmt w:val="bullet"/>
      <w:lvlText w:val="•"/>
      <w:lvlJc w:val="left"/>
      <w:pPr>
        <w:ind w:left="7011" w:hanging="615"/>
      </w:pPr>
      <w:rPr>
        <w:rFonts w:hint="default"/>
        <w:lang w:val="en-US" w:eastAsia="zh-TW" w:bidi="ar-SA"/>
      </w:rPr>
    </w:lvl>
    <w:lvl w:ilvl="7" w:tplc="6BA86280">
      <w:numFmt w:val="bullet"/>
      <w:lvlText w:val="•"/>
      <w:lvlJc w:val="left"/>
      <w:pPr>
        <w:ind w:left="7950" w:hanging="615"/>
      </w:pPr>
      <w:rPr>
        <w:rFonts w:hint="default"/>
        <w:lang w:val="en-US" w:eastAsia="zh-TW" w:bidi="ar-SA"/>
      </w:rPr>
    </w:lvl>
    <w:lvl w:ilvl="8" w:tplc="663220EC">
      <w:numFmt w:val="bullet"/>
      <w:lvlText w:val="•"/>
      <w:lvlJc w:val="left"/>
      <w:pPr>
        <w:ind w:left="8888" w:hanging="615"/>
      </w:pPr>
      <w:rPr>
        <w:rFonts w:hint="default"/>
        <w:lang w:val="en-US" w:eastAsia="zh-TW" w:bidi="ar-SA"/>
      </w:rPr>
    </w:lvl>
  </w:abstractNum>
  <w:abstractNum w:abstractNumId="31" w15:restartNumberingAfterBreak="0">
    <w:nsid w:val="6439293C"/>
    <w:multiLevelType w:val="hybridMultilevel"/>
    <w:tmpl w:val="C54A2E5A"/>
    <w:lvl w:ilvl="0" w:tplc="DF7C359A">
      <w:start w:val="1"/>
      <w:numFmt w:val="taiwaneseCountingThousand"/>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2" w15:restartNumberingAfterBreak="0">
    <w:nsid w:val="67447844"/>
    <w:multiLevelType w:val="hybridMultilevel"/>
    <w:tmpl w:val="2DB62616"/>
    <w:lvl w:ilvl="0" w:tplc="A6800264">
      <w:start w:val="1"/>
      <w:numFmt w:val="decimal"/>
      <w:lvlText w:val="(%1)"/>
      <w:lvlJc w:val="left"/>
      <w:pPr>
        <w:ind w:left="1097" w:hanging="36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3" w15:restartNumberingAfterBreak="0">
    <w:nsid w:val="68652FD6"/>
    <w:multiLevelType w:val="hybridMultilevel"/>
    <w:tmpl w:val="94C841F2"/>
    <w:lvl w:ilvl="0" w:tplc="3F7E38B0">
      <w:start w:val="1"/>
      <w:numFmt w:val="bullet"/>
      <w:lvlText w:val="£"/>
      <w:lvlJc w:val="left"/>
      <w:pPr>
        <w:ind w:left="955" w:hanging="360"/>
      </w:pPr>
      <w:rPr>
        <w:rFonts w:ascii="Wingdings 2" w:hAnsi="Wingdings 2" w:hint="default"/>
        <w:b w:val="0"/>
        <w:bCs w:val="0"/>
        <w:i w:val="0"/>
        <w:iCs w:val="0"/>
        <w:spacing w:val="0"/>
        <w:w w:val="147"/>
        <w:sz w:val="28"/>
        <w:szCs w:val="28"/>
        <w:lang w:val="en-US" w:eastAsia="zh-TW" w:bidi="ar-SA"/>
      </w:rPr>
    </w:lvl>
    <w:lvl w:ilvl="1" w:tplc="3F7E38B0">
      <w:start w:val="1"/>
      <w:numFmt w:val="bullet"/>
      <w:lvlText w:val="£"/>
      <w:lvlJc w:val="left"/>
      <w:pPr>
        <w:ind w:left="1555" w:hanging="480"/>
      </w:pPr>
      <w:rPr>
        <w:rFonts w:ascii="Wingdings 2" w:hAnsi="Wingdings 2" w:hint="default"/>
        <w:b w:val="0"/>
        <w:bCs w:val="0"/>
        <w:i w:val="0"/>
        <w:iCs w:val="0"/>
        <w:spacing w:val="0"/>
        <w:w w:val="147"/>
        <w:sz w:val="28"/>
        <w:szCs w:val="28"/>
        <w:lang w:val="en-US" w:eastAsia="zh-TW" w:bidi="ar-SA"/>
      </w:rPr>
    </w:lvl>
    <w:lvl w:ilvl="2" w:tplc="581CBEF2">
      <w:numFmt w:val="bullet"/>
      <w:lvlText w:val="•"/>
      <w:lvlJc w:val="left"/>
      <w:pPr>
        <w:ind w:left="2582" w:hanging="480"/>
      </w:pPr>
      <w:rPr>
        <w:rFonts w:hint="default"/>
        <w:lang w:val="en-US" w:eastAsia="zh-TW" w:bidi="ar-SA"/>
      </w:rPr>
    </w:lvl>
    <w:lvl w:ilvl="3" w:tplc="ECAAECEC">
      <w:numFmt w:val="bullet"/>
      <w:lvlText w:val="•"/>
      <w:lvlJc w:val="left"/>
      <w:pPr>
        <w:ind w:left="3605" w:hanging="480"/>
      </w:pPr>
      <w:rPr>
        <w:rFonts w:hint="default"/>
        <w:lang w:val="en-US" w:eastAsia="zh-TW" w:bidi="ar-SA"/>
      </w:rPr>
    </w:lvl>
    <w:lvl w:ilvl="4" w:tplc="C62C2632">
      <w:numFmt w:val="bullet"/>
      <w:lvlText w:val="•"/>
      <w:lvlJc w:val="left"/>
      <w:pPr>
        <w:ind w:left="4628" w:hanging="480"/>
      </w:pPr>
      <w:rPr>
        <w:rFonts w:hint="default"/>
        <w:lang w:val="en-US" w:eastAsia="zh-TW" w:bidi="ar-SA"/>
      </w:rPr>
    </w:lvl>
    <w:lvl w:ilvl="5" w:tplc="AE604DB8">
      <w:numFmt w:val="bullet"/>
      <w:lvlText w:val="•"/>
      <w:lvlJc w:val="left"/>
      <w:pPr>
        <w:ind w:left="5651" w:hanging="480"/>
      </w:pPr>
      <w:rPr>
        <w:rFonts w:hint="default"/>
        <w:lang w:val="en-US" w:eastAsia="zh-TW" w:bidi="ar-SA"/>
      </w:rPr>
    </w:lvl>
    <w:lvl w:ilvl="6" w:tplc="084EF192">
      <w:numFmt w:val="bullet"/>
      <w:lvlText w:val="•"/>
      <w:lvlJc w:val="left"/>
      <w:pPr>
        <w:ind w:left="6674" w:hanging="480"/>
      </w:pPr>
      <w:rPr>
        <w:rFonts w:hint="default"/>
        <w:lang w:val="en-US" w:eastAsia="zh-TW" w:bidi="ar-SA"/>
      </w:rPr>
    </w:lvl>
    <w:lvl w:ilvl="7" w:tplc="0E4A8382">
      <w:numFmt w:val="bullet"/>
      <w:lvlText w:val="•"/>
      <w:lvlJc w:val="left"/>
      <w:pPr>
        <w:ind w:left="7697" w:hanging="480"/>
      </w:pPr>
      <w:rPr>
        <w:rFonts w:hint="default"/>
        <w:lang w:val="en-US" w:eastAsia="zh-TW" w:bidi="ar-SA"/>
      </w:rPr>
    </w:lvl>
    <w:lvl w:ilvl="8" w:tplc="B45E18E2">
      <w:numFmt w:val="bullet"/>
      <w:lvlText w:val="•"/>
      <w:lvlJc w:val="left"/>
      <w:pPr>
        <w:ind w:left="8720" w:hanging="480"/>
      </w:pPr>
      <w:rPr>
        <w:rFonts w:hint="default"/>
        <w:lang w:val="en-US" w:eastAsia="zh-TW" w:bidi="ar-SA"/>
      </w:rPr>
    </w:lvl>
  </w:abstractNum>
  <w:abstractNum w:abstractNumId="34" w15:restartNumberingAfterBreak="0">
    <w:nsid w:val="6AE64B12"/>
    <w:multiLevelType w:val="hybridMultilevel"/>
    <w:tmpl w:val="DFD0C652"/>
    <w:lvl w:ilvl="0" w:tplc="E1F03A4C">
      <w:start w:val="1"/>
      <w:numFmt w:val="decimal"/>
      <w:lvlText w:val="%1."/>
      <w:lvlJc w:val="left"/>
      <w:pPr>
        <w:ind w:left="1141" w:hanging="360"/>
      </w:pPr>
      <w:rPr>
        <w:rFonts w:hint="default"/>
        <w:sz w:val="24"/>
      </w:rPr>
    </w:lvl>
    <w:lvl w:ilvl="1" w:tplc="04090019" w:tentative="1">
      <w:start w:val="1"/>
      <w:numFmt w:val="ideographTraditional"/>
      <w:lvlText w:val="%2、"/>
      <w:lvlJc w:val="left"/>
      <w:pPr>
        <w:ind w:left="1741" w:hanging="480"/>
      </w:pPr>
    </w:lvl>
    <w:lvl w:ilvl="2" w:tplc="0409001B" w:tentative="1">
      <w:start w:val="1"/>
      <w:numFmt w:val="lowerRoman"/>
      <w:lvlText w:val="%3."/>
      <w:lvlJc w:val="right"/>
      <w:pPr>
        <w:ind w:left="2221" w:hanging="480"/>
      </w:pPr>
    </w:lvl>
    <w:lvl w:ilvl="3" w:tplc="0409000F" w:tentative="1">
      <w:start w:val="1"/>
      <w:numFmt w:val="decimal"/>
      <w:lvlText w:val="%4."/>
      <w:lvlJc w:val="left"/>
      <w:pPr>
        <w:ind w:left="2701" w:hanging="480"/>
      </w:pPr>
    </w:lvl>
    <w:lvl w:ilvl="4" w:tplc="04090019" w:tentative="1">
      <w:start w:val="1"/>
      <w:numFmt w:val="ideographTraditional"/>
      <w:lvlText w:val="%5、"/>
      <w:lvlJc w:val="left"/>
      <w:pPr>
        <w:ind w:left="3181" w:hanging="480"/>
      </w:pPr>
    </w:lvl>
    <w:lvl w:ilvl="5" w:tplc="0409001B" w:tentative="1">
      <w:start w:val="1"/>
      <w:numFmt w:val="lowerRoman"/>
      <w:lvlText w:val="%6."/>
      <w:lvlJc w:val="right"/>
      <w:pPr>
        <w:ind w:left="3661" w:hanging="480"/>
      </w:pPr>
    </w:lvl>
    <w:lvl w:ilvl="6" w:tplc="0409000F" w:tentative="1">
      <w:start w:val="1"/>
      <w:numFmt w:val="decimal"/>
      <w:lvlText w:val="%7."/>
      <w:lvlJc w:val="left"/>
      <w:pPr>
        <w:ind w:left="4141" w:hanging="480"/>
      </w:pPr>
    </w:lvl>
    <w:lvl w:ilvl="7" w:tplc="04090019" w:tentative="1">
      <w:start w:val="1"/>
      <w:numFmt w:val="ideographTraditional"/>
      <w:lvlText w:val="%8、"/>
      <w:lvlJc w:val="left"/>
      <w:pPr>
        <w:ind w:left="4621" w:hanging="480"/>
      </w:pPr>
    </w:lvl>
    <w:lvl w:ilvl="8" w:tplc="0409001B" w:tentative="1">
      <w:start w:val="1"/>
      <w:numFmt w:val="lowerRoman"/>
      <w:lvlText w:val="%9."/>
      <w:lvlJc w:val="right"/>
      <w:pPr>
        <w:ind w:left="5101" w:hanging="480"/>
      </w:pPr>
    </w:lvl>
  </w:abstractNum>
  <w:abstractNum w:abstractNumId="35" w15:restartNumberingAfterBreak="0">
    <w:nsid w:val="6FA84C7D"/>
    <w:multiLevelType w:val="hybridMultilevel"/>
    <w:tmpl w:val="9F1C8A78"/>
    <w:lvl w:ilvl="0" w:tplc="CBECD2C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12F5EAA"/>
    <w:multiLevelType w:val="hybridMultilevel"/>
    <w:tmpl w:val="EF7C0BB0"/>
    <w:lvl w:ilvl="0" w:tplc="AFB67F12">
      <w:start w:val="1"/>
      <w:numFmt w:val="decimal"/>
      <w:lvlText w:val="%1."/>
      <w:lvlJc w:val="left"/>
      <w:pPr>
        <w:ind w:left="1068"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5C162F8C">
      <w:numFmt w:val="bullet"/>
      <w:lvlText w:val="•"/>
      <w:lvlJc w:val="left"/>
      <w:pPr>
        <w:ind w:left="2030" w:hanging="181"/>
      </w:pPr>
      <w:rPr>
        <w:rFonts w:hint="default"/>
        <w:lang w:val="en-US" w:eastAsia="zh-TW" w:bidi="ar-SA"/>
      </w:rPr>
    </w:lvl>
    <w:lvl w:ilvl="2" w:tplc="829C05B0">
      <w:numFmt w:val="bullet"/>
      <w:lvlText w:val="•"/>
      <w:lvlJc w:val="left"/>
      <w:pPr>
        <w:ind w:left="3001" w:hanging="181"/>
      </w:pPr>
      <w:rPr>
        <w:rFonts w:hint="default"/>
        <w:lang w:val="en-US" w:eastAsia="zh-TW" w:bidi="ar-SA"/>
      </w:rPr>
    </w:lvl>
    <w:lvl w:ilvl="3" w:tplc="9A228732">
      <w:numFmt w:val="bullet"/>
      <w:lvlText w:val="•"/>
      <w:lvlJc w:val="left"/>
      <w:pPr>
        <w:ind w:left="3971" w:hanging="181"/>
      </w:pPr>
      <w:rPr>
        <w:rFonts w:hint="default"/>
        <w:lang w:val="en-US" w:eastAsia="zh-TW" w:bidi="ar-SA"/>
      </w:rPr>
    </w:lvl>
    <w:lvl w:ilvl="4" w:tplc="F9B8CDCA">
      <w:numFmt w:val="bullet"/>
      <w:lvlText w:val="•"/>
      <w:lvlJc w:val="left"/>
      <w:pPr>
        <w:ind w:left="4942" w:hanging="181"/>
      </w:pPr>
      <w:rPr>
        <w:rFonts w:hint="default"/>
        <w:lang w:val="en-US" w:eastAsia="zh-TW" w:bidi="ar-SA"/>
      </w:rPr>
    </w:lvl>
    <w:lvl w:ilvl="5" w:tplc="6F9C3BAC">
      <w:numFmt w:val="bullet"/>
      <w:lvlText w:val="•"/>
      <w:lvlJc w:val="left"/>
      <w:pPr>
        <w:ind w:left="5913" w:hanging="181"/>
      </w:pPr>
      <w:rPr>
        <w:rFonts w:hint="default"/>
        <w:lang w:val="en-US" w:eastAsia="zh-TW" w:bidi="ar-SA"/>
      </w:rPr>
    </w:lvl>
    <w:lvl w:ilvl="6" w:tplc="AB9617A6">
      <w:numFmt w:val="bullet"/>
      <w:lvlText w:val="•"/>
      <w:lvlJc w:val="left"/>
      <w:pPr>
        <w:ind w:left="6883" w:hanging="181"/>
      </w:pPr>
      <w:rPr>
        <w:rFonts w:hint="default"/>
        <w:lang w:val="en-US" w:eastAsia="zh-TW" w:bidi="ar-SA"/>
      </w:rPr>
    </w:lvl>
    <w:lvl w:ilvl="7" w:tplc="7C040CFC">
      <w:numFmt w:val="bullet"/>
      <w:lvlText w:val="•"/>
      <w:lvlJc w:val="left"/>
      <w:pPr>
        <w:ind w:left="7854" w:hanging="181"/>
      </w:pPr>
      <w:rPr>
        <w:rFonts w:hint="default"/>
        <w:lang w:val="en-US" w:eastAsia="zh-TW" w:bidi="ar-SA"/>
      </w:rPr>
    </w:lvl>
    <w:lvl w:ilvl="8" w:tplc="96CC7810">
      <w:numFmt w:val="bullet"/>
      <w:lvlText w:val="•"/>
      <w:lvlJc w:val="left"/>
      <w:pPr>
        <w:ind w:left="8824" w:hanging="181"/>
      </w:pPr>
      <w:rPr>
        <w:rFonts w:hint="default"/>
        <w:lang w:val="en-US" w:eastAsia="zh-TW" w:bidi="ar-SA"/>
      </w:rPr>
    </w:lvl>
  </w:abstractNum>
  <w:abstractNum w:abstractNumId="37" w15:restartNumberingAfterBreak="0">
    <w:nsid w:val="72627B97"/>
    <w:multiLevelType w:val="hybridMultilevel"/>
    <w:tmpl w:val="3BC08742"/>
    <w:lvl w:ilvl="0" w:tplc="2EFE0E2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78DA24A5"/>
    <w:multiLevelType w:val="hybridMultilevel"/>
    <w:tmpl w:val="C6E0005A"/>
    <w:lvl w:ilvl="0" w:tplc="AB28A350">
      <w:start w:val="1"/>
      <w:numFmt w:val="taiwaneseCountingThousand"/>
      <w:lvlText w:val="(%1)"/>
      <w:lvlJc w:val="left"/>
      <w:pPr>
        <w:ind w:left="436" w:hanging="408"/>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39" w15:restartNumberingAfterBreak="0">
    <w:nsid w:val="7CEA74B5"/>
    <w:multiLevelType w:val="hybridMultilevel"/>
    <w:tmpl w:val="063A22B2"/>
    <w:lvl w:ilvl="0" w:tplc="711EFA8E">
      <w:start w:val="1"/>
      <w:numFmt w:val="decimal"/>
      <w:lvlText w:val="%1."/>
      <w:lvlJc w:val="left"/>
      <w:pPr>
        <w:ind w:left="920"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A8BCDDD0">
      <w:numFmt w:val="bullet"/>
      <w:lvlText w:val="•"/>
      <w:lvlJc w:val="left"/>
      <w:pPr>
        <w:ind w:left="1904" w:hanging="181"/>
      </w:pPr>
      <w:rPr>
        <w:rFonts w:hint="default"/>
        <w:lang w:val="en-US" w:eastAsia="zh-TW" w:bidi="ar-SA"/>
      </w:rPr>
    </w:lvl>
    <w:lvl w:ilvl="2" w:tplc="271CC7C8">
      <w:numFmt w:val="bullet"/>
      <w:lvlText w:val="•"/>
      <w:lvlJc w:val="left"/>
      <w:pPr>
        <w:ind w:left="2889" w:hanging="181"/>
      </w:pPr>
      <w:rPr>
        <w:rFonts w:hint="default"/>
        <w:lang w:val="en-US" w:eastAsia="zh-TW" w:bidi="ar-SA"/>
      </w:rPr>
    </w:lvl>
    <w:lvl w:ilvl="3" w:tplc="FA76414A">
      <w:numFmt w:val="bullet"/>
      <w:lvlText w:val="•"/>
      <w:lvlJc w:val="left"/>
      <w:pPr>
        <w:ind w:left="3873" w:hanging="181"/>
      </w:pPr>
      <w:rPr>
        <w:rFonts w:hint="default"/>
        <w:lang w:val="en-US" w:eastAsia="zh-TW" w:bidi="ar-SA"/>
      </w:rPr>
    </w:lvl>
    <w:lvl w:ilvl="4" w:tplc="167005B2">
      <w:numFmt w:val="bullet"/>
      <w:lvlText w:val="•"/>
      <w:lvlJc w:val="left"/>
      <w:pPr>
        <w:ind w:left="4858" w:hanging="181"/>
      </w:pPr>
      <w:rPr>
        <w:rFonts w:hint="default"/>
        <w:lang w:val="en-US" w:eastAsia="zh-TW" w:bidi="ar-SA"/>
      </w:rPr>
    </w:lvl>
    <w:lvl w:ilvl="5" w:tplc="C6E0FC4C">
      <w:numFmt w:val="bullet"/>
      <w:lvlText w:val="•"/>
      <w:lvlJc w:val="left"/>
      <w:pPr>
        <w:ind w:left="5843" w:hanging="181"/>
      </w:pPr>
      <w:rPr>
        <w:rFonts w:hint="default"/>
        <w:lang w:val="en-US" w:eastAsia="zh-TW" w:bidi="ar-SA"/>
      </w:rPr>
    </w:lvl>
    <w:lvl w:ilvl="6" w:tplc="AAD2A500">
      <w:numFmt w:val="bullet"/>
      <w:lvlText w:val="•"/>
      <w:lvlJc w:val="left"/>
      <w:pPr>
        <w:ind w:left="6827" w:hanging="181"/>
      </w:pPr>
      <w:rPr>
        <w:rFonts w:hint="default"/>
        <w:lang w:val="en-US" w:eastAsia="zh-TW" w:bidi="ar-SA"/>
      </w:rPr>
    </w:lvl>
    <w:lvl w:ilvl="7" w:tplc="642C8C74">
      <w:numFmt w:val="bullet"/>
      <w:lvlText w:val="•"/>
      <w:lvlJc w:val="left"/>
      <w:pPr>
        <w:ind w:left="7812" w:hanging="181"/>
      </w:pPr>
      <w:rPr>
        <w:rFonts w:hint="default"/>
        <w:lang w:val="en-US" w:eastAsia="zh-TW" w:bidi="ar-SA"/>
      </w:rPr>
    </w:lvl>
    <w:lvl w:ilvl="8" w:tplc="ACFAA84A">
      <w:numFmt w:val="bullet"/>
      <w:lvlText w:val="•"/>
      <w:lvlJc w:val="left"/>
      <w:pPr>
        <w:ind w:left="8796" w:hanging="181"/>
      </w:pPr>
      <w:rPr>
        <w:rFonts w:hint="default"/>
        <w:lang w:val="en-US" w:eastAsia="zh-TW" w:bidi="ar-SA"/>
      </w:rPr>
    </w:lvl>
  </w:abstractNum>
  <w:num w:numId="1" w16cid:durableId="1513959109">
    <w:abstractNumId w:val="24"/>
  </w:num>
  <w:num w:numId="2" w16cid:durableId="891842571">
    <w:abstractNumId w:val="14"/>
  </w:num>
  <w:num w:numId="3" w16cid:durableId="523595573">
    <w:abstractNumId w:val="4"/>
  </w:num>
  <w:num w:numId="4" w16cid:durableId="1317298893">
    <w:abstractNumId w:val="0"/>
  </w:num>
  <w:num w:numId="5" w16cid:durableId="752554270">
    <w:abstractNumId w:val="19"/>
  </w:num>
  <w:num w:numId="6" w16cid:durableId="198443545">
    <w:abstractNumId w:val="15"/>
  </w:num>
  <w:num w:numId="7" w16cid:durableId="690570651">
    <w:abstractNumId w:val="12"/>
  </w:num>
  <w:num w:numId="8" w16cid:durableId="1309822312">
    <w:abstractNumId w:val="33"/>
  </w:num>
  <w:num w:numId="9" w16cid:durableId="26486800">
    <w:abstractNumId w:val="39"/>
  </w:num>
  <w:num w:numId="10" w16cid:durableId="174461283">
    <w:abstractNumId w:val="26"/>
  </w:num>
  <w:num w:numId="11" w16cid:durableId="1571623701">
    <w:abstractNumId w:val="30"/>
  </w:num>
  <w:num w:numId="12" w16cid:durableId="1141846417">
    <w:abstractNumId w:val="11"/>
  </w:num>
  <w:num w:numId="13" w16cid:durableId="1900552192">
    <w:abstractNumId w:val="18"/>
  </w:num>
  <w:num w:numId="14" w16cid:durableId="840002141">
    <w:abstractNumId w:val="36"/>
  </w:num>
  <w:num w:numId="15" w16cid:durableId="1090345888">
    <w:abstractNumId w:val="32"/>
  </w:num>
  <w:num w:numId="16" w16cid:durableId="1909878076">
    <w:abstractNumId w:val="6"/>
  </w:num>
  <w:num w:numId="17" w16cid:durableId="992876115">
    <w:abstractNumId w:val="21"/>
  </w:num>
  <w:num w:numId="18" w16cid:durableId="2005738100">
    <w:abstractNumId w:val="22"/>
  </w:num>
  <w:num w:numId="19" w16cid:durableId="1798182099">
    <w:abstractNumId w:val="8"/>
  </w:num>
  <w:num w:numId="20" w16cid:durableId="1244486009">
    <w:abstractNumId w:val="29"/>
  </w:num>
  <w:num w:numId="21" w16cid:durableId="698429699">
    <w:abstractNumId w:val="31"/>
  </w:num>
  <w:num w:numId="22" w16cid:durableId="688332424">
    <w:abstractNumId w:val="3"/>
  </w:num>
  <w:num w:numId="23" w16cid:durableId="1116371483">
    <w:abstractNumId w:val="27"/>
  </w:num>
  <w:num w:numId="24" w16cid:durableId="1427924373">
    <w:abstractNumId w:val="13"/>
  </w:num>
  <w:num w:numId="25" w16cid:durableId="841968152">
    <w:abstractNumId w:val="16"/>
  </w:num>
  <w:num w:numId="26" w16cid:durableId="936250176">
    <w:abstractNumId w:val="34"/>
  </w:num>
  <w:num w:numId="27" w16cid:durableId="1796944537">
    <w:abstractNumId w:val="17"/>
  </w:num>
  <w:num w:numId="28" w16cid:durableId="524288867">
    <w:abstractNumId w:val="38"/>
  </w:num>
  <w:num w:numId="29" w16cid:durableId="55474417">
    <w:abstractNumId w:val="28"/>
  </w:num>
  <w:num w:numId="30" w16cid:durableId="608050748">
    <w:abstractNumId w:val="35"/>
  </w:num>
  <w:num w:numId="31" w16cid:durableId="1576889866">
    <w:abstractNumId w:val="2"/>
  </w:num>
  <w:num w:numId="32" w16cid:durableId="570239558">
    <w:abstractNumId w:val="23"/>
  </w:num>
  <w:num w:numId="33" w16cid:durableId="557978491">
    <w:abstractNumId w:val="7"/>
  </w:num>
  <w:num w:numId="34" w16cid:durableId="1776554147">
    <w:abstractNumId w:val="1"/>
  </w:num>
  <w:num w:numId="35" w16cid:durableId="341786259">
    <w:abstractNumId w:val="9"/>
  </w:num>
  <w:num w:numId="36" w16cid:durableId="857038111">
    <w:abstractNumId w:val="10"/>
  </w:num>
  <w:num w:numId="37" w16cid:durableId="757091702">
    <w:abstractNumId w:val="20"/>
  </w:num>
  <w:num w:numId="38" w16cid:durableId="205683869">
    <w:abstractNumId w:val="5"/>
  </w:num>
  <w:num w:numId="39" w16cid:durableId="1584416991">
    <w:abstractNumId w:val="37"/>
  </w:num>
  <w:num w:numId="40" w16cid:durableId="737291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26"/>
    <w:rsid w:val="00003537"/>
    <w:rsid w:val="00003B42"/>
    <w:rsid w:val="00004C8A"/>
    <w:rsid w:val="0000501A"/>
    <w:rsid w:val="000062AC"/>
    <w:rsid w:val="000105E8"/>
    <w:rsid w:val="00022BD2"/>
    <w:rsid w:val="000272D3"/>
    <w:rsid w:val="00027CC1"/>
    <w:rsid w:val="00032CE6"/>
    <w:rsid w:val="000350BE"/>
    <w:rsid w:val="0003517C"/>
    <w:rsid w:val="0003704F"/>
    <w:rsid w:val="0003762F"/>
    <w:rsid w:val="00045A39"/>
    <w:rsid w:val="00063C13"/>
    <w:rsid w:val="00067F88"/>
    <w:rsid w:val="00073E3B"/>
    <w:rsid w:val="00074B63"/>
    <w:rsid w:val="00077ACB"/>
    <w:rsid w:val="0008009B"/>
    <w:rsid w:val="00081737"/>
    <w:rsid w:val="00083D72"/>
    <w:rsid w:val="00084F28"/>
    <w:rsid w:val="000863C9"/>
    <w:rsid w:val="00091A94"/>
    <w:rsid w:val="000A0371"/>
    <w:rsid w:val="000A2359"/>
    <w:rsid w:val="000A4586"/>
    <w:rsid w:val="000B2BB6"/>
    <w:rsid w:val="000B3665"/>
    <w:rsid w:val="000B6581"/>
    <w:rsid w:val="000B7C3C"/>
    <w:rsid w:val="000C511F"/>
    <w:rsid w:val="000D047A"/>
    <w:rsid w:val="000D49CB"/>
    <w:rsid w:val="000D689C"/>
    <w:rsid w:val="000E0154"/>
    <w:rsid w:val="000E1719"/>
    <w:rsid w:val="000E3799"/>
    <w:rsid w:val="000E3A03"/>
    <w:rsid w:val="000E449E"/>
    <w:rsid w:val="000F1F9E"/>
    <w:rsid w:val="000F5743"/>
    <w:rsid w:val="000F574D"/>
    <w:rsid w:val="0010311C"/>
    <w:rsid w:val="00105AD7"/>
    <w:rsid w:val="00112E6A"/>
    <w:rsid w:val="00125BA9"/>
    <w:rsid w:val="00134BC1"/>
    <w:rsid w:val="00135D62"/>
    <w:rsid w:val="00140A26"/>
    <w:rsid w:val="0014314C"/>
    <w:rsid w:val="00145257"/>
    <w:rsid w:val="001512AF"/>
    <w:rsid w:val="0015610B"/>
    <w:rsid w:val="001575F5"/>
    <w:rsid w:val="001654D4"/>
    <w:rsid w:val="001702B0"/>
    <w:rsid w:val="00172222"/>
    <w:rsid w:val="0017705D"/>
    <w:rsid w:val="00186BB3"/>
    <w:rsid w:val="00187241"/>
    <w:rsid w:val="00191D30"/>
    <w:rsid w:val="00193FF4"/>
    <w:rsid w:val="00194018"/>
    <w:rsid w:val="001A06F9"/>
    <w:rsid w:val="001A0F36"/>
    <w:rsid w:val="001A29EC"/>
    <w:rsid w:val="001A35B5"/>
    <w:rsid w:val="001B28F8"/>
    <w:rsid w:val="001B3355"/>
    <w:rsid w:val="001B7C47"/>
    <w:rsid w:val="001D1670"/>
    <w:rsid w:val="001E030D"/>
    <w:rsid w:val="001E2B4D"/>
    <w:rsid w:val="001E4D67"/>
    <w:rsid w:val="001E65CA"/>
    <w:rsid w:val="001E7A74"/>
    <w:rsid w:val="001F0BE7"/>
    <w:rsid w:val="001F3BE5"/>
    <w:rsid w:val="0020586F"/>
    <w:rsid w:val="00210F74"/>
    <w:rsid w:val="00212C74"/>
    <w:rsid w:val="002139A6"/>
    <w:rsid w:val="00216101"/>
    <w:rsid w:val="00225C61"/>
    <w:rsid w:val="00235594"/>
    <w:rsid w:val="00235F05"/>
    <w:rsid w:val="00236CF5"/>
    <w:rsid w:val="00241970"/>
    <w:rsid w:val="002443DE"/>
    <w:rsid w:val="00247DCE"/>
    <w:rsid w:val="002543A0"/>
    <w:rsid w:val="00266359"/>
    <w:rsid w:val="00272D36"/>
    <w:rsid w:val="002731FD"/>
    <w:rsid w:val="00273E9F"/>
    <w:rsid w:val="002835BF"/>
    <w:rsid w:val="00295496"/>
    <w:rsid w:val="002A0A3D"/>
    <w:rsid w:val="002A63D1"/>
    <w:rsid w:val="002A712C"/>
    <w:rsid w:val="002B3529"/>
    <w:rsid w:val="002C0BD6"/>
    <w:rsid w:val="002C1820"/>
    <w:rsid w:val="002C2CDE"/>
    <w:rsid w:val="002D0B6D"/>
    <w:rsid w:val="002D61DF"/>
    <w:rsid w:val="002E2A9C"/>
    <w:rsid w:val="002E6278"/>
    <w:rsid w:val="002E6FA8"/>
    <w:rsid w:val="002E7463"/>
    <w:rsid w:val="002F0969"/>
    <w:rsid w:val="002F53D4"/>
    <w:rsid w:val="0030145E"/>
    <w:rsid w:val="003030A0"/>
    <w:rsid w:val="00307B87"/>
    <w:rsid w:val="003117F2"/>
    <w:rsid w:val="00312636"/>
    <w:rsid w:val="00315C5C"/>
    <w:rsid w:val="00317774"/>
    <w:rsid w:val="00325DA6"/>
    <w:rsid w:val="00326759"/>
    <w:rsid w:val="00331A7E"/>
    <w:rsid w:val="00336EF1"/>
    <w:rsid w:val="003402B9"/>
    <w:rsid w:val="00345304"/>
    <w:rsid w:val="003454BA"/>
    <w:rsid w:val="00346111"/>
    <w:rsid w:val="003473D1"/>
    <w:rsid w:val="0035085E"/>
    <w:rsid w:val="00350DD8"/>
    <w:rsid w:val="00353200"/>
    <w:rsid w:val="00363090"/>
    <w:rsid w:val="00363D93"/>
    <w:rsid w:val="00366F06"/>
    <w:rsid w:val="00367F99"/>
    <w:rsid w:val="00372F56"/>
    <w:rsid w:val="00375297"/>
    <w:rsid w:val="0038010A"/>
    <w:rsid w:val="00383ED6"/>
    <w:rsid w:val="00393FF0"/>
    <w:rsid w:val="003A29CA"/>
    <w:rsid w:val="003A2B99"/>
    <w:rsid w:val="003B1D68"/>
    <w:rsid w:val="003B3445"/>
    <w:rsid w:val="003B43C4"/>
    <w:rsid w:val="003C59D7"/>
    <w:rsid w:val="003C5CEC"/>
    <w:rsid w:val="003D2F8E"/>
    <w:rsid w:val="003D3BB4"/>
    <w:rsid w:val="003D4A1A"/>
    <w:rsid w:val="003E303D"/>
    <w:rsid w:val="003E380D"/>
    <w:rsid w:val="003E6B62"/>
    <w:rsid w:val="003F0412"/>
    <w:rsid w:val="003F1A64"/>
    <w:rsid w:val="00411ECF"/>
    <w:rsid w:val="004128A7"/>
    <w:rsid w:val="0041334C"/>
    <w:rsid w:val="00421428"/>
    <w:rsid w:val="00425DDD"/>
    <w:rsid w:val="00431B60"/>
    <w:rsid w:val="00437423"/>
    <w:rsid w:val="004426EC"/>
    <w:rsid w:val="0044558D"/>
    <w:rsid w:val="0044774C"/>
    <w:rsid w:val="004479FE"/>
    <w:rsid w:val="00447B8F"/>
    <w:rsid w:val="00466CAF"/>
    <w:rsid w:val="00472110"/>
    <w:rsid w:val="0047282D"/>
    <w:rsid w:val="00474228"/>
    <w:rsid w:val="00476CD1"/>
    <w:rsid w:val="0047738B"/>
    <w:rsid w:val="004808DD"/>
    <w:rsid w:val="0048487A"/>
    <w:rsid w:val="004906F1"/>
    <w:rsid w:val="0049211D"/>
    <w:rsid w:val="00493868"/>
    <w:rsid w:val="00496A1A"/>
    <w:rsid w:val="00496C87"/>
    <w:rsid w:val="004976EA"/>
    <w:rsid w:val="004A10D3"/>
    <w:rsid w:val="004A2E3C"/>
    <w:rsid w:val="004B188B"/>
    <w:rsid w:val="004B4AA5"/>
    <w:rsid w:val="004B6AF1"/>
    <w:rsid w:val="004C04B7"/>
    <w:rsid w:val="004C1FB6"/>
    <w:rsid w:val="004C20AA"/>
    <w:rsid w:val="004C4304"/>
    <w:rsid w:val="004C67DE"/>
    <w:rsid w:val="004D0AB0"/>
    <w:rsid w:val="004D176A"/>
    <w:rsid w:val="004E0955"/>
    <w:rsid w:val="004E0DB0"/>
    <w:rsid w:val="004F0FB6"/>
    <w:rsid w:val="004F2623"/>
    <w:rsid w:val="00501449"/>
    <w:rsid w:val="005053D2"/>
    <w:rsid w:val="00511729"/>
    <w:rsid w:val="0051294D"/>
    <w:rsid w:val="005152B8"/>
    <w:rsid w:val="00521FAA"/>
    <w:rsid w:val="00533453"/>
    <w:rsid w:val="00533909"/>
    <w:rsid w:val="00536984"/>
    <w:rsid w:val="00550009"/>
    <w:rsid w:val="005517AF"/>
    <w:rsid w:val="00562FE0"/>
    <w:rsid w:val="00566F9A"/>
    <w:rsid w:val="00567628"/>
    <w:rsid w:val="00567AE8"/>
    <w:rsid w:val="0057795F"/>
    <w:rsid w:val="00580B78"/>
    <w:rsid w:val="00582F60"/>
    <w:rsid w:val="005844D5"/>
    <w:rsid w:val="00590759"/>
    <w:rsid w:val="0059558D"/>
    <w:rsid w:val="005A3C30"/>
    <w:rsid w:val="005A6FD1"/>
    <w:rsid w:val="005A73A6"/>
    <w:rsid w:val="005B1689"/>
    <w:rsid w:val="005B77D0"/>
    <w:rsid w:val="005C1669"/>
    <w:rsid w:val="005C1993"/>
    <w:rsid w:val="005C2BD6"/>
    <w:rsid w:val="005C4954"/>
    <w:rsid w:val="005C4A5D"/>
    <w:rsid w:val="005C4F6E"/>
    <w:rsid w:val="005C778E"/>
    <w:rsid w:val="005D1019"/>
    <w:rsid w:val="005D2181"/>
    <w:rsid w:val="005D652B"/>
    <w:rsid w:val="005E1E26"/>
    <w:rsid w:val="005E1FFB"/>
    <w:rsid w:val="005E5EBE"/>
    <w:rsid w:val="005F0460"/>
    <w:rsid w:val="005F4090"/>
    <w:rsid w:val="005F4E59"/>
    <w:rsid w:val="00607261"/>
    <w:rsid w:val="00613B04"/>
    <w:rsid w:val="00626B2E"/>
    <w:rsid w:val="0062773F"/>
    <w:rsid w:val="006317E9"/>
    <w:rsid w:val="00634C30"/>
    <w:rsid w:val="0063535F"/>
    <w:rsid w:val="00636775"/>
    <w:rsid w:val="00637A8B"/>
    <w:rsid w:val="006410D6"/>
    <w:rsid w:val="0064758B"/>
    <w:rsid w:val="00651C21"/>
    <w:rsid w:val="006533C9"/>
    <w:rsid w:val="00654E3D"/>
    <w:rsid w:val="006645A0"/>
    <w:rsid w:val="00666E11"/>
    <w:rsid w:val="0068035D"/>
    <w:rsid w:val="0068309C"/>
    <w:rsid w:val="00683C41"/>
    <w:rsid w:val="00690641"/>
    <w:rsid w:val="00695B45"/>
    <w:rsid w:val="006A3043"/>
    <w:rsid w:val="006A47B7"/>
    <w:rsid w:val="006A7EFF"/>
    <w:rsid w:val="006B1A95"/>
    <w:rsid w:val="006B2E9B"/>
    <w:rsid w:val="006B69EF"/>
    <w:rsid w:val="006C0028"/>
    <w:rsid w:val="006C34B5"/>
    <w:rsid w:val="006E09A2"/>
    <w:rsid w:val="006F1C60"/>
    <w:rsid w:val="00706334"/>
    <w:rsid w:val="00714923"/>
    <w:rsid w:val="007243D9"/>
    <w:rsid w:val="00730FF8"/>
    <w:rsid w:val="00731874"/>
    <w:rsid w:val="00734FE7"/>
    <w:rsid w:val="00740AFD"/>
    <w:rsid w:val="007424EE"/>
    <w:rsid w:val="00744D88"/>
    <w:rsid w:val="00751521"/>
    <w:rsid w:val="0076012D"/>
    <w:rsid w:val="00765165"/>
    <w:rsid w:val="00767300"/>
    <w:rsid w:val="007707DB"/>
    <w:rsid w:val="007738AB"/>
    <w:rsid w:val="007743A6"/>
    <w:rsid w:val="0077462F"/>
    <w:rsid w:val="00776C84"/>
    <w:rsid w:val="00787DDB"/>
    <w:rsid w:val="007904B1"/>
    <w:rsid w:val="00793603"/>
    <w:rsid w:val="00796286"/>
    <w:rsid w:val="00797D65"/>
    <w:rsid w:val="007A07B9"/>
    <w:rsid w:val="007A310B"/>
    <w:rsid w:val="007A474D"/>
    <w:rsid w:val="007A5673"/>
    <w:rsid w:val="007A6447"/>
    <w:rsid w:val="007A67E5"/>
    <w:rsid w:val="007A70D4"/>
    <w:rsid w:val="007A7956"/>
    <w:rsid w:val="007B4B0D"/>
    <w:rsid w:val="007B6CFD"/>
    <w:rsid w:val="007C2166"/>
    <w:rsid w:val="007C5256"/>
    <w:rsid w:val="007C69DF"/>
    <w:rsid w:val="007D1CFA"/>
    <w:rsid w:val="007D28C9"/>
    <w:rsid w:val="007D4D3D"/>
    <w:rsid w:val="007E0C46"/>
    <w:rsid w:val="007E1A2A"/>
    <w:rsid w:val="007E3072"/>
    <w:rsid w:val="007E30A1"/>
    <w:rsid w:val="007E5C29"/>
    <w:rsid w:val="007E6B41"/>
    <w:rsid w:val="008025CE"/>
    <w:rsid w:val="00802F13"/>
    <w:rsid w:val="0080321E"/>
    <w:rsid w:val="008042E8"/>
    <w:rsid w:val="00813815"/>
    <w:rsid w:val="0081560F"/>
    <w:rsid w:val="00816750"/>
    <w:rsid w:val="008325B5"/>
    <w:rsid w:val="008331BA"/>
    <w:rsid w:val="00833DEF"/>
    <w:rsid w:val="00835ED8"/>
    <w:rsid w:val="008368CA"/>
    <w:rsid w:val="00837840"/>
    <w:rsid w:val="00840E60"/>
    <w:rsid w:val="0084598F"/>
    <w:rsid w:val="00845C06"/>
    <w:rsid w:val="00847721"/>
    <w:rsid w:val="00862B09"/>
    <w:rsid w:val="00865ABC"/>
    <w:rsid w:val="00880CAE"/>
    <w:rsid w:val="00880FE8"/>
    <w:rsid w:val="00884A72"/>
    <w:rsid w:val="0088542A"/>
    <w:rsid w:val="00892F87"/>
    <w:rsid w:val="008A689C"/>
    <w:rsid w:val="008B6A50"/>
    <w:rsid w:val="008B7443"/>
    <w:rsid w:val="008C0A65"/>
    <w:rsid w:val="008C0B6A"/>
    <w:rsid w:val="008C2081"/>
    <w:rsid w:val="008C47A1"/>
    <w:rsid w:val="008C5094"/>
    <w:rsid w:val="008C5488"/>
    <w:rsid w:val="008D12E4"/>
    <w:rsid w:val="008E0491"/>
    <w:rsid w:val="008E19B9"/>
    <w:rsid w:val="008F1F03"/>
    <w:rsid w:val="008F2916"/>
    <w:rsid w:val="008F5D2E"/>
    <w:rsid w:val="008F62FA"/>
    <w:rsid w:val="008F7216"/>
    <w:rsid w:val="00902A7D"/>
    <w:rsid w:val="00927ACD"/>
    <w:rsid w:val="0094061C"/>
    <w:rsid w:val="0094375D"/>
    <w:rsid w:val="0094431A"/>
    <w:rsid w:val="00944B0A"/>
    <w:rsid w:val="00951B1C"/>
    <w:rsid w:val="00951D72"/>
    <w:rsid w:val="00954754"/>
    <w:rsid w:val="009624F8"/>
    <w:rsid w:val="009633AD"/>
    <w:rsid w:val="00970561"/>
    <w:rsid w:val="00974685"/>
    <w:rsid w:val="009768EA"/>
    <w:rsid w:val="009773CF"/>
    <w:rsid w:val="00977845"/>
    <w:rsid w:val="00986358"/>
    <w:rsid w:val="00991F3D"/>
    <w:rsid w:val="00992946"/>
    <w:rsid w:val="00992A77"/>
    <w:rsid w:val="00994001"/>
    <w:rsid w:val="009953ED"/>
    <w:rsid w:val="00995FB6"/>
    <w:rsid w:val="00996261"/>
    <w:rsid w:val="009964FA"/>
    <w:rsid w:val="009A2601"/>
    <w:rsid w:val="009A27E5"/>
    <w:rsid w:val="009A2BE5"/>
    <w:rsid w:val="009A5A99"/>
    <w:rsid w:val="009A5AB5"/>
    <w:rsid w:val="009A71E6"/>
    <w:rsid w:val="009B1B92"/>
    <w:rsid w:val="009B252E"/>
    <w:rsid w:val="009C0B38"/>
    <w:rsid w:val="009C336D"/>
    <w:rsid w:val="009C4237"/>
    <w:rsid w:val="009C525B"/>
    <w:rsid w:val="009C60B3"/>
    <w:rsid w:val="009C717B"/>
    <w:rsid w:val="009D08DB"/>
    <w:rsid w:val="009D2A94"/>
    <w:rsid w:val="009D6098"/>
    <w:rsid w:val="009E622A"/>
    <w:rsid w:val="009E6E60"/>
    <w:rsid w:val="009F3FF0"/>
    <w:rsid w:val="00A226D9"/>
    <w:rsid w:val="00A25A86"/>
    <w:rsid w:val="00A36C91"/>
    <w:rsid w:val="00A4085B"/>
    <w:rsid w:val="00A427E5"/>
    <w:rsid w:val="00A52513"/>
    <w:rsid w:val="00A55384"/>
    <w:rsid w:val="00A570CD"/>
    <w:rsid w:val="00A61DA3"/>
    <w:rsid w:val="00A65A34"/>
    <w:rsid w:val="00A65DC0"/>
    <w:rsid w:val="00A73D62"/>
    <w:rsid w:val="00A7597F"/>
    <w:rsid w:val="00A83A12"/>
    <w:rsid w:val="00A92FB1"/>
    <w:rsid w:val="00AA6007"/>
    <w:rsid w:val="00AC06ED"/>
    <w:rsid w:val="00AD7417"/>
    <w:rsid w:val="00AE1A83"/>
    <w:rsid w:val="00AE2A86"/>
    <w:rsid w:val="00AE6F79"/>
    <w:rsid w:val="00AF5293"/>
    <w:rsid w:val="00AF5454"/>
    <w:rsid w:val="00B04770"/>
    <w:rsid w:val="00B105E1"/>
    <w:rsid w:val="00B1089F"/>
    <w:rsid w:val="00B159D3"/>
    <w:rsid w:val="00B23032"/>
    <w:rsid w:val="00B24279"/>
    <w:rsid w:val="00B2502C"/>
    <w:rsid w:val="00B2597A"/>
    <w:rsid w:val="00B333C5"/>
    <w:rsid w:val="00B33473"/>
    <w:rsid w:val="00B437F7"/>
    <w:rsid w:val="00B45785"/>
    <w:rsid w:val="00B51E1E"/>
    <w:rsid w:val="00B53F6C"/>
    <w:rsid w:val="00B570AC"/>
    <w:rsid w:val="00B61EB4"/>
    <w:rsid w:val="00B636C4"/>
    <w:rsid w:val="00B67F49"/>
    <w:rsid w:val="00B712A1"/>
    <w:rsid w:val="00B71A24"/>
    <w:rsid w:val="00B732CE"/>
    <w:rsid w:val="00B839F8"/>
    <w:rsid w:val="00B864A0"/>
    <w:rsid w:val="00B903B1"/>
    <w:rsid w:val="00B94E78"/>
    <w:rsid w:val="00B94F10"/>
    <w:rsid w:val="00BA14B7"/>
    <w:rsid w:val="00BA1654"/>
    <w:rsid w:val="00BA37F7"/>
    <w:rsid w:val="00BA3837"/>
    <w:rsid w:val="00BA67E8"/>
    <w:rsid w:val="00BA7EC1"/>
    <w:rsid w:val="00BB24CD"/>
    <w:rsid w:val="00BB2FCD"/>
    <w:rsid w:val="00BB3364"/>
    <w:rsid w:val="00BC05F3"/>
    <w:rsid w:val="00BC34AA"/>
    <w:rsid w:val="00BC6C8F"/>
    <w:rsid w:val="00BD6693"/>
    <w:rsid w:val="00BE0DA3"/>
    <w:rsid w:val="00BE56F5"/>
    <w:rsid w:val="00BF256B"/>
    <w:rsid w:val="00BF4698"/>
    <w:rsid w:val="00BF5572"/>
    <w:rsid w:val="00C01350"/>
    <w:rsid w:val="00C03FD1"/>
    <w:rsid w:val="00C06796"/>
    <w:rsid w:val="00C17AC0"/>
    <w:rsid w:val="00C2194A"/>
    <w:rsid w:val="00C2472B"/>
    <w:rsid w:val="00C27D5A"/>
    <w:rsid w:val="00C304BB"/>
    <w:rsid w:val="00C3773E"/>
    <w:rsid w:val="00C61FBE"/>
    <w:rsid w:val="00C67E76"/>
    <w:rsid w:val="00C70DC6"/>
    <w:rsid w:val="00C74588"/>
    <w:rsid w:val="00C805F4"/>
    <w:rsid w:val="00C86F28"/>
    <w:rsid w:val="00C90634"/>
    <w:rsid w:val="00C91AD0"/>
    <w:rsid w:val="00C9468D"/>
    <w:rsid w:val="00C95378"/>
    <w:rsid w:val="00CA1DA4"/>
    <w:rsid w:val="00CA3D0A"/>
    <w:rsid w:val="00CD03CD"/>
    <w:rsid w:val="00CD3D03"/>
    <w:rsid w:val="00CD4E01"/>
    <w:rsid w:val="00CD6D7E"/>
    <w:rsid w:val="00CE336F"/>
    <w:rsid w:val="00CE7347"/>
    <w:rsid w:val="00CF3F90"/>
    <w:rsid w:val="00CF4ED0"/>
    <w:rsid w:val="00CF74D7"/>
    <w:rsid w:val="00D05703"/>
    <w:rsid w:val="00D0605A"/>
    <w:rsid w:val="00D14CE3"/>
    <w:rsid w:val="00D14E83"/>
    <w:rsid w:val="00D16930"/>
    <w:rsid w:val="00D214E4"/>
    <w:rsid w:val="00D21AF7"/>
    <w:rsid w:val="00D4299D"/>
    <w:rsid w:val="00D45CCC"/>
    <w:rsid w:val="00D4605B"/>
    <w:rsid w:val="00D511C9"/>
    <w:rsid w:val="00D52A53"/>
    <w:rsid w:val="00D52EED"/>
    <w:rsid w:val="00D53509"/>
    <w:rsid w:val="00D57BE9"/>
    <w:rsid w:val="00D6755A"/>
    <w:rsid w:val="00D708D4"/>
    <w:rsid w:val="00D71CB6"/>
    <w:rsid w:val="00D80866"/>
    <w:rsid w:val="00D81440"/>
    <w:rsid w:val="00D81695"/>
    <w:rsid w:val="00D8414A"/>
    <w:rsid w:val="00D90230"/>
    <w:rsid w:val="00D93BD2"/>
    <w:rsid w:val="00D949DB"/>
    <w:rsid w:val="00D9516C"/>
    <w:rsid w:val="00DA4BFB"/>
    <w:rsid w:val="00DA4CED"/>
    <w:rsid w:val="00DA61EF"/>
    <w:rsid w:val="00DB0407"/>
    <w:rsid w:val="00DB371C"/>
    <w:rsid w:val="00DC2B76"/>
    <w:rsid w:val="00DC5823"/>
    <w:rsid w:val="00DE512F"/>
    <w:rsid w:val="00E010DC"/>
    <w:rsid w:val="00E0228B"/>
    <w:rsid w:val="00E04471"/>
    <w:rsid w:val="00E05891"/>
    <w:rsid w:val="00E11E70"/>
    <w:rsid w:val="00E143D1"/>
    <w:rsid w:val="00E1702D"/>
    <w:rsid w:val="00E20E30"/>
    <w:rsid w:val="00E23F67"/>
    <w:rsid w:val="00E31B70"/>
    <w:rsid w:val="00E32885"/>
    <w:rsid w:val="00E35A03"/>
    <w:rsid w:val="00E36FE2"/>
    <w:rsid w:val="00E41523"/>
    <w:rsid w:val="00E47879"/>
    <w:rsid w:val="00E558C8"/>
    <w:rsid w:val="00E572E5"/>
    <w:rsid w:val="00E61126"/>
    <w:rsid w:val="00E611FC"/>
    <w:rsid w:val="00E65A03"/>
    <w:rsid w:val="00E7184B"/>
    <w:rsid w:val="00E72FAE"/>
    <w:rsid w:val="00E824A6"/>
    <w:rsid w:val="00E842DF"/>
    <w:rsid w:val="00E87ACC"/>
    <w:rsid w:val="00E90FFF"/>
    <w:rsid w:val="00E93892"/>
    <w:rsid w:val="00E95C5E"/>
    <w:rsid w:val="00E96FF4"/>
    <w:rsid w:val="00EA629D"/>
    <w:rsid w:val="00EB05B1"/>
    <w:rsid w:val="00EB1CC4"/>
    <w:rsid w:val="00EB26CA"/>
    <w:rsid w:val="00EC101A"/>
    <w:rsid w:val="00EC77E6"/>
    <w:rsid w:val="00ED0807"/>
    <w:rsid w:val="00ED0A9D"/>
    <w:rsid w:val="00ED6EE1"/>
    <w:rsid w:val="00EE049E"/>
    <w:rsid w:val="00EE7DA9"/>
    <w:rsid w:val="00EF28EB"/>
    <w:rsid w:val="00EF59C1"/>
    <w:rsid w:val="00F00140"/>
    <w:rsid w:val="00F05177"/>
    <w:rsid w:val="00F06BAC"/>
    <w:rsid w:val="00F078D9"/>
    <w:rsid w:val="00F1317B"/>
    <w:rsid w:val="00F142E0"/>
    <w:rsid w:val="00F15F2A"/>
    <w:rsid w:val="00F2206B"/>
    <w:rsid w:val="00F22106"/>
    <w:rsid w:val="00F22ED8"/>
    <w:rsid w:val="00F33BFD"/>
    <w:rsid w:val="00F3498A"/>
    <w:rsid w:val="00F3783F"/>
    <w:rsid w:val="00F37A57"/>
    <w:rsid w:val="00F50AE1"/>
    <w:rsid w:val="00F51CC5"/>
    <w:rsid w:val="00F63836"/>
    <w:rsid w:val="00F63DBF"/>
    <w:rsid w:val="00F6760E"/>
    <w:rsid w:val="00F71CF7"/>
    <w:rsid w:val="00F7298B"/>
    <w:rsid w:val="00F7685A"/>
    <w:rsid w:val="00F772D4"/>
    <w:rsid w:val="00F808E0"/>
    <w:rsid w:val="00F8552B"/>
    <w:rsid w:val="00F90980"/>
    <w:rsid w:val="00F9168C"/>
    <w:rsid w:val="00F93187"/>
    <w:rsid w:val="00F93716"/>
    <w:rsid w:val="00F93D30"/>
    <w:rsid w:val="00F955B2"/>
    <w:rsid w:val="00F959B4"/>
    <w:rsid w:val="00FA1714"/>
    <w:rsid w:val="00FA330C"/>
    <w:rsid w:val="00FA49DB"/>
    <w:rsid w:val="00FA56E8"/>
    <w:rsid w:val="00FA6159"/>
    <w:rsid w:val="00FB1EC4"/>
    <w:rsid w:val="00FB2693"/>
    <w:rsid w:val="00FB31F1"/>
    <w:rsid w:val="00FB5B92"/>
    <w:rsid w:val="00FB7A6A"/>
    <w:rsid w:val="00FB7D32"/>
    <w:rsid w:val="00FC4F5A"/>
    <w:rsid w:val="00FD02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8DC23"/>
  <w15:chartTrackingRefBased/>
  <w15:docId w15:val="{03E2B0D6-159A-4DE6-86FA-D41AA28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D1670"/>
  </w:style>
  <w:style w:type="paragraph" w:styleId="1">
    <w:name w:val="heading 1"/>
    <w:basedOn w:val="a0"/>
    <w:link w:val="10"/>
    <w:uiPriority w:val="9"/>
    <w:qFormat/>
    <w:rsid w:val="008E19B9"/>
    <w:pPr>
      <w:widowControl w:val="0"/>
      <w:autoSpaceDE w:val="0"/>
      <w:autoSpaceDN w:val="0"/>
      <w:spacing w:line="470" w:lineRule="exact"/>
      <w:jc w:val="center"/>
      <w:outlineLvl w:val="0"/>
    </w:pPr>
    <w:rPr>
      <w:rFonts w:ascii="微軟正黑體" w:eastAsia="微軟正黑體" w:hAnsi="微軟正黑體" w:cs="微軟正黑體"/>
      <w:b/>
      <w:bCs/>
      <w:sz w:val="36"/>
      <w:szCs w:val="36"/>
    </w:rPr>
  </w:style>
  <w:style w:type="paragraph" w:styleId="2">
    <w:name w:val="heading 2"/>
    <w:basedOn w:val="a0"/>
    <w:link w:val="20"/>
    <w:uiPriority w:val="9"/>
    <w:unhideWhenUsed/>
    <w:qFormat/>
    <w:rsid w:val="008E19B9"/>
    <w:pPr>
      <w:widowControl w:val="0"/>
      <w:autoSpaceDE w:val="0"/>
      <w:autoSpaceDN w:val="0"/>
      <w:ind w:left="595"/>
      <w:outlineLvl w:val="1"/>
    </w:pPr>
    <w:rPr>
      <w:rFonts w:ascii="微軟正黑體" w:eastAsia="微軟正黑體" w:hAnsi="微軟正黑體" w:cs="微軟正黑體"/>
      <w:b/>
      <w:bCs/>
      <w:sz w:val="28"/>
      <w:szCs w:val="28"/>
    </w:rPr>
  </w:style>
  <w:style w:type="paragraph" w:styleId="3">
    <w:name w:val="heading 3"/>
    <w:basedOn w:val="a0"/>
    <w:link w:val="30"/>
    <w:uiPriority w:val="9"/>
    <w:unhideWhenUsed/>
    <w:qFormat/>
    <w:rsid w:val="008E19B9"/>
    <w:pPr>
      <w:widowControl w:val="0"/>
      <w:autoSpaceDE w:val="0"/>
      <w:autoSpaceDN w:val="0"/>
      <w:ind w:left="28"/>
      <w:outlineLvl w:val="2"/>
    </w:pPr>
    <w:rPr>
      <w:rFonts w:ascii="微軟正黑體" w:eastAsia="微軟正黑體" w:hAnsi="微軟正黑體" w:cs="微軟正黑體"/>
      <w:b/>
      <w:bCs/>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1"/>
    <w:qFormat/>
    <w:rsid w:val="00996261"/>
    <w:pPr>
      <w:ind w:leftChars="200" w:left="480"/>
    </w:pPr>
  </w:style>
  <w:style w:type="paragraph" w:styleId="a5">
    <w:name w:val="header"/>
    <w:basedOn w:val="a0"/>
    <w:link w:val="a6"/>
    <w:uiPriority w:val="99"/>
    <w:unhideWhenUsed/>
    <w:rsid w:val="00363090"/>
    <w:pPr>
      <w:tabs>
        <w:tab w:val="center" w:pos="4153"/>
        <w:tab w:val="right" w:pos="8306"/>
      </w:tabs>
      <w:snapToGrid w:val="0"/>
    </w:pPr>
  </w:style>
  <w:style w:type="character" w:customStyle="1" w:styleId="a6">
    <w:name w:val="頁首 字元"/>
    <w:basedOn w:val="a1"/>
    <w:link w:val="a5"/>
    <w:uiPriority w:val="99"/>
    <w:rsid w:val="00363090"/>
  </w:style>
  <w:style w:type="paragraph" w:styleId="a7">
    <w:name w:val="footer"/>
    <w:basedOn w:val="a0"/>
    <w:link w:val="a8"/>
    <w:uiPriority w:val="99"/>
    <w:unhideWhenUsed/>
    <w:rsid w:val="00363090"/>
    <w:pPr>
      <w:tabs>
        <w:tab w:val="center" w:pos="4153"/>
        <w:tab w:val="right" w:pos="8306"/>
      </w:tabs>
      <w:snapToGrid w:val="0"/>
    </w:pPr>
  </w:style>
  <w:style w:type="character" w:customStyle="1" w:styleId="a8">
    <w:name w:val="頁尾 字元"/>
    <w:basedOn w:val="a1"/>
    <w:link w:val="a7"/>
    <w:uiPriority w:val="99"/>
    <w:rsid w:val="00363090"/>
  </w:style>
  <w:style w:type="paragraph" w:customStyle="1" w:styleId="Default">
    <w:name w:val="Default"/>
    <w:rsid w:val="00B53F6C"/>
    <w:pPr>
      <w:widowControl w:val="0"/>
      <w:autoSpaceDE w:val="0"/>
      <w:autoSpaceDN w:val="0"/>
      <w:adjustRightInd w:val="0"/>
    </w:pPr>
    <w:rPr>
      <w:rFonts w:ascii="標楷體" w:eastAsia="標楷體" w:cs="標楷體"/>
      <w:color w:val="000000"/>
      <w:sz w:val="24"/>
      <w:szCs w:val="24"/>
    </w:rPr>
  </w:style>
  <w:style w:type="character" w:styleId="a9">
    <w:name w:val="Hyperlink"/>
    <w:uiPriority w:val="99"/>
    <w:unhideWhenUsed/>
    <w:rsid w:val="00F7298B"/>
    <w:rPr>
      <w:color w:val="0563C1"/>
      <w:u w:val="single"/>
    </w:rPr>
  </w:style>
  <w:style w:type="character" w:styleId="aa">
    <w:name w:val="Unresolved Mention"/>
    <w:uiPriority w:val="99"/>
    <w:semiHidden/>
    <w:unhideWhenUsed/>
    <w:rsid w:val="00F7298B"/>
    <w:rPr>
      <w:color w:val="605E5C"/>
      <w:shd w:val="clear" w:color="auto" w:fill="E1DFDD"/>
    </w:rPr>
  </w:style>
  <w:style w:type="paragraph" w:styleId="HTML">
    <w:name w:val="HTML Preformatted"/>
    <w:basedOn w:val="a0"/>
    <w:link w:val="HTML0"/>
    <w:unhideWhenUsed/>
    <w:rsid w:val="009C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rPr>
  </w:style>
  <w:style w:type="character" w:customStyle="1" w:styleId="HTML0">
    <w:name w:val="HTML 預設格式 字元"/>
    <w:link w:val="HTML"/>
    <w:rsid w:val="009C525B"/>
    <w:rPr>
      <w:rFonts w:ascii="細明體" w:eastAsia="細明體" w:hAnsi="細明體" w:cs="細明體"/>
      <w:sz w:val="24"/>
      <w:szCs w:val="24"/>
    </w:rPr>
  </w:style>
  <w:style w:type="paragraph" w:styleId="a">
    <w:name w:val="List Bullet"/>
    <w:basedOn w:val="a0"/>
    <w:uiPriority w:val="99"/>
    <w:unhideWhenUsed/>
    <w:rsid w:val="003B43C4"/>
    <w:pPr>
      <w:widowControl w:val="0"/>
      <w:numPr>
        <w:numId w:val="4"/>
      </w:numPr>
      <w:suppressAutoHyphens/>
      <w:autoSpaceDN w:val="0"/>
      <w:contextualSpacing/>
      <w:textAlignment w:val="baseline"/>
    </w:pPr>
    <w:rPr>
      <w:rFonts w:ascii="Times New Roman" w:hAnsi="Times New Roman" w:cs="Times New Roman"/>
      <w:kern w:val="3"/>
      <w:sz w:val="24"/>
      <w:szCs w:val="24"/>
    </w:rPr>
  </w:style>
  <w:style w:type="character" w:styleId="ab">
    <w:name w:val="Strong"/>
    <w:basedOn w:val="a1"/>
    <w:uiPriority w:val="22"/>
    <w:qFormat/>
    <w:rsid w:val="00367F99"/>
    <w:rPr>
      <w:b/>
      <w:bCs/>
    </w:rPr>
  </w:style>
  <w:style w:type="paragraph" w:styleId="ac">
    <w:name w:val="Balloon Text"/>
    <w:basedOn w:val="a0"/>
    <w:link w:val="ad"/>
    <w:uiPriority w:val="99"/>
    <w:semiHidden/>
    <w:unhideWhenUsed/>
    <w:rsid w:val="004479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479FE"/>
    <w:rPr>
      <w:rFonts w:asciiTheme="majorHAnsi" w:eastAsiaTheme="majorEastAsia" w:hAnsiTheme="majorHAnsi" w:cstheme="majorBidi"/>
      <w:sz w:val="18"/>
      <w:szCs w:val="18"/>
    </w:rPr>
  </w:style>
  <w:style w:type="character" w:customStyle="1" w:styleId="10">
    <w:name w:val="標題 1 字元"/>
    <w:basedOn w:val="a1"/>
    <w:link w:val="1"/>
    <w:uiPriority w:val="9"/>
    <w:rsid w:val="008E19B9"/>
    <w:rPr>
      <w:rFonts w:ascii="微軟正黑體" w:eastAsia="微軟正黑體" w:hAnsi="微軟正黑體" w:cs="微軟正黑體"/>
      <w:b/>
      <w:bCs/>
      <w:sz w:val="36"/>
      <w:szCs w:val="36"/>
    </w:rPr>
  </w:style>
  <w:style w:type="character" w:customStyle="1" w:styleId="20">
    <w:name w:val="標題 2 字元"/>
    <w:basedOn w:val="a1"/>
    <w:link w:val="2"/>
    <w:uiPriority w:val="9"/>
    <w:rsid w:val="008E19B9"/>
    <w:rPr>
      <w:rFonts w:ascii="微軟正黑體" w:eastAsia="微軟正黑體" w:hAnsi="微軟正黑體" w:cs="微軟正黑體"/>
      <w:b/>
      <w:bCs/>
      <w:sz w:val="28"/>
      <w:szCs w:val="28"/>
    </w:rPr>
  </w:style>
  <w:style w:type="character" w:customStyle="1" w:styleId="30">
    <w:name w:val="標題 3 字元"/>
    <w:basedOn w:val="a1"/>
    <w:link w:val="3"/>
    <w:uiPriority w:val="9"/>
    <w:rsid w:val="008E19B9"/>
    <w:rPr>
      <w:rFonts w:ascii="微軟正黑體" w:eastAsia="微軟正黑體" w:hAnsi="微軟正黑體" w:cs="微軟正黑體"/>
      <w:b/>
      <w:bCs/>
      <w:sz w:val="24"/>
      <w:szCs w:val="24"/>
    </w:rPr>
  </w:style>
  <w:style w:type="table" w:customStyle="1" w:styleId="TableNormal">
    <w:name w:val="Table Normal"/>
    <w:uiPriority w:val="2"/>
    <w:semiHidden/>
    <w:unhideWhenUsed/>
    <w:qFormat/>
    <w:rsid w:val="008E19B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e">
    <w:name w:val="Body Text"/>
    <w:basedOn w:val="a0"/>
    <w:link w:val="af"/>
    <w:uiPriority w:val="1"/>
    <w:qFormat/>
    <w:rsid w:val="008E19B9"/>
    <w:pPr>
      <w:widowControl w:val="0"/>
      <w:autoSpaceDE w:val="0"/>
      <w:autoSpaceDN w:val="0"/>
      <w:spacing w:before="121"/>
    </w:pPr>
    <w:rPr>
      <w:rFonts w:ascii="SimSun" w:eastAsia="SimSun" w:hAnsi="SimSun" w:cs="SimSun"/>
      <w:sz w:val="24"/>
      <w:szCs w:val="24"/>
    </w:rPr>
  </w:style>
  <w:style w:type="character" w:customStyle="1" w:styleId="af">
    <w:name w:val="本文 字元"/>
    <w:basedOn w:val="a1"/>
    <w:link w:val="ae"/>
    <w:uiPriority w:val="1"/>
    <w:rsid w:val="008E19B9"/>
    <w:rPr>
      <w:rFonts w:ascii="SimSun" w:eastAsia="SimSun" w:hAnsi="SimSun" w:cs="SimSun"/>
      <w:sz w:val="24"/>
      <w:szCs w:val="24"/>
    </w:rPr>
  </w:style>
  <w:style w:type="paragraph" w:customStyle="1" w:styleId="TableParagraph">
    <w:name w:val="Table Paragraph"/>
    <w:basedOn w:val="a0"/>
    <w:uiPriority w:val="1"/>
    <w:qFormat/>
    <w:rsid w:val="008E19B9"/>
    <w:pPr>
      <w:widowControl w:val="0"/>
      <w:autoSpaceDE w:val="0"/>
      <w:autoSpaceDN w:val="0"/>
    </w:pPr>
    <w:rPr>
      <w:rFonts w:ascii="SimSun" w:eastAsia="SimSun" w:hAnsi="SimSun" w:cs="SimSun"/>
      <w:sz w:val="22"/>
      <w:szCs w:val="22"/>
    </w:rPr>
  </w:style>
  <w:style w:type="table" w:styleId="af0">
    <w:name w:val="Table Grid"/>
    <w:basedOn w:val="a2"/>
    <w:uiPriority w:val="39"/>
    <w:rsid w:val="008E19B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1"/>
    <w:uiPriority w:val="99"/>
    <w:semiHidden/>
    <w:rsid w:val="00F50A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5714">
      <w:bodyDiv w:val="1"/>
      <w:marLeft w:val="0"/>
      <w:marRight w:val="0"/>
      <w:marTop w:val="0"/>
      <w:marBottom w:val="0"/>
      <w:divBdr>
        <w:top w:val="none" w:sz="0" w:space="0" w:color="auto"/>
        <w:left w:val="none" w:sz="0" w:space="0" w:color="auto"/>
        <w:bottom w:val="none" w:sz="0" w:space="0" w:color="auto"/>
        <w:right w:val="none" w:sz="0" w:space="0" w:color="auto"/>
      </w:divBdr>
    </w:div>
    <w:div w:id="844050957">
      <w:bodyDiv w:val="1"/>
      <w:marLeft w:val="0"/>
      <w:marRight w:val="0"/>
      <w:marTop w:val="0"/>
      <w:marBottom w:val="0"/>
      <w:divBdr>
        <w:top w:val="none" w:sz="0" w:space="0" w:color="auto"/>
        <w:left w:val="none" w:sz="0" w:space="0" w:color="auto"/>
        <w:bottom w:val="none" w:sz="0" w:space="0" w:color="auto"/>
        <w:right w:val="none" w:sz="0" w:space="0" w:color="auto"/>
      </w:divBdr>
    </w:div>
    <w:div w:id="1871718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ipei2562655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5531;&#20358;&#20449;taipei2562655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ep@mail.ncnu.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xep.k12ea.gov.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FFB2-EB6B-45FA-9D3A-7175866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Links>
    <vt:vector size="30" baseType="variant">
      <vt:variant>
        <vt:i4>-984330314</vt:i4>
      </vt:variant>
      <vt:variant>
        <vt:i4>35</vt:i4>
      </vt:variant>
      <vt:variant>
        <vt:i4>0</vt:i4>
      </vt:variant>
      <vt:variant>
        <vt:i4>5</vt:i4>
      </vt:variant>
      <vt:variant>
        <vt:lpwstr>mailto:請來信taipei25626552@gmail.com</vt:lpwstr>
      </vt:variant>
      <vt:variant>
        <vt:lpwstr/>
      </vt:variant>
      <vt:variant>
        <vt:i4>7012386</vt:i4>
      </vt:variant>
      <vt:variant>
        <vt:i4>32</vt:i4>
      </vt:variant>
      <vt:variant>
        <vt:i4>0</vt:i4>
      </vt:variant>
      <vt:variant>
        <vt:i4>5</vt:i4>
      </vt:variant>
      <vt:variant>
        <vt:lpwstr>https://exep.k12ea.gov.tw/</vt:lpwstr>
      </vt:variant>
      <vt:variant>
        <vt:lpwstr/>
      </vt:variant>
      <vt:variant>
        <vt:i4>1114200</vt:i4>
      </vt:variant>
      <vt:variant>
        <vt:i4>29</vt:i4>
      </vt:variant>
      <vt:variant>
        <vt:i4>0</vt:i4>
      </vt:variant>
      <vt:variant>
        <vt:i4>5</vt:i4>
      </vt:variant>
      <vt:variant>
        <vt:lpwstr>https://tpnee.tp.edu.tw/</vt:lpwstr>
      </vt:variant>
      <vt:variant>
        <vt:lpwstr/>
      </vt:variant>
      <vt:variant>
        <vt:i4>1310722</vt:i4>
      </vt:variant>
      <vt:variant>
        <vt:i4>26</vt:i4>
      </vt:variant>
      <vt:variant>
        <vt:i4>0</vt:i4>
      </vt:variant>
      <vt:variant>
        <vt:i4>5</vt:i4>
      </vt:variant>
      <vt:variant>
        <vt:lpwstr>https://teecid.tp.edu.tw/</vt:lpwstr>
      </vt:variant>
      <vt:variant>
        <vt:lpwstr/>
      </vt:variant>
      <vt:variant>
        <vt:i4>1310722</vt:i4>
      </vt:variant>
      <vt:variant>
        <vt:i4>21</vt:i4>
      </vt:variant>
      <vt:variant>
        <vt:i4>0</vt:i4>
      </vt:variant>
      <vt:variant>
        <vt:i4>5</vt:i4>
      </vt:variant>
      <vt:variant>
        <vt:lpwstr>https://teecid.tp.edu.tw/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39</cp:revision>
  <cp:lastPrinted>2026-01-23T03:19:00Z</cp:lastPrinted>
  <dcterms:created xsi:type="dcterms:W3CDTF">2025-08-19T04:30:00Z</dcterms:created>
  <dcterms:modified xsi:type="dcterms:W3CDTF">2026-01-23T03:20:00Z</dcterms:modified>
</cp:coreProperties>
</file>